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 Вовку и собаку Малютку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Щенок соседский так подрос.
          <w:br/>
          Его зовут Малюткой,
          <w:br/>
          Но он теперь огромный пёс,
          <w:br/>
          С трудом влезает в будку.
          <w:br/>
          <w:br/>
          Сидит Малютка на цепи.
          <w:br/>
          Что тут поделаешь? Терпи!
          <w:br/>
          Такая уж работа!
          <w:br/>
          <w:br/>
          Пройдёт ли мимо кто-то,
          <w:br/>
          Откроют ли ворота,
          <w:br/>
          Он глядит по сторонам —
          <w:br/>
          Вы куда идёте? К нам?
          <w:br/>
          Лает как положено
          <w:br/>
          На каждого прохожего.
          <w:br/>
          <w:br/>
          На кошку тявкает всегда,
          <w:br/>
          Распугивает кур…
          <w:br/>
          Да только вот одна беда —
          <w:br/>
          Спит крепко чересчур.
          <w:br/>
          <w:br/>
          Пусть во двор въезжает кто-то,
          <w:br/>
          Пусть гремят грузовики,
          <w:br/>
          Пусть врываются в ворота
          <w:br/>
          Посторонние щенки,
          <w:br/>
          Он не вылезет из будки,
          <w:br/>
          Позабудьте о Малютке.
          <w:br/>
          <w:br/>
          — Ну-ка вылезай-ка!—
          <w:br/>
          Сердится хозяйка.
          <w:br/>
          Говорит: — Тебя продам,
          <w:br/>
          Ты ленив не по годам,
          <w:br/>
          <w:br/>
          Я возьму щенка другого,
          <w:br/>
          Не такого лодыря!
          <w:br/>
          Нет, совсем не хочет Вова,
          <w:br/>
          Чтоб Малютку продали.
          <w:br/>
          <w:br/>
          Что тогда с беднягой будет?
          <w:br/>
          Уведут куда-нибудь?..
          <w:br/>
          Он теперь собаку будит,
          <w:br/>
          Стоит только ей заснуть.
          <w:br/>
          <w:br/>
          Спит собака на цепи,
          <w:br/>
          Он кричит: — Не спи, не спи!
          <w:br/>
          <w:br/>
          Хочет он помочь собаке,
          <w:br/>
          Он дежурит у ворот,
          <w:br/>
          Подаёт Малютке знаки:
          <w:br/>
          — Появился пешеход,
          <w:br/>
          Показалась кошка,
          <w:br/>
          Ну, полай немножко!
          <w:br/>
          <w:br/>
          Ну, проснись,
          <w:br/>
          Ты на работе!
          <w:br/>
          Лай скорей —
          <w:br/>
          Идут две тёти!
          <w:br/>
          <w:br/>
          Ты полай им!
          <w:br/>
          А потом
          <w:br/>
          Помаши скорей хвостом!
          <w:br/>
          <w:br/>
          Так пристанет он к Малютке,—
          <w:br/>
          Пёс как выскочит из будки,
          <w:br/>
          Как залает! А потом
          <w:br/>
          Машет весело хвостом.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2022-03-19T07:46:46+03:00</dcterms:created>
  <dcterms:modified xsi:type="dcterms:W3CDTF">2022-03-19T07:46:46+03:00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