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"Пробралась в нашу жизнь клевета..."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Пробралась в нашу жизнь клевета,
          <w:br/>
          как кликуша глаза закатила,
          <w:br/>
          и прикрыла морщинку у рта,
          <w:br/>
          и на тонких ногах заходила.
          <w:br/>
          <w:br/>
          От раскрытых дверей — до стола,
          <w:br/>
          от стола — до дверей, как больная,
          <w:br/>
          все ходила она и плела,
          <w:br/>
          поминая тебя, проклиная.
          <w:br/>
          <w:br/>
          И стучала о грудь кулаком,
          <w:br/>
          и от тонкого крика синела,
          <w:br/>
          и кричала она о таком,
          <w:br/>
          что посуда в буфете звенела.
          <w:br/>
          От Воздвиженки и до Филей,
          <w:br/>
          от Потылихи до Самотечной
          <w:br/>
          все клялась она ложью твоей
          <w:br/>
          и своей правотой суматошной...
          <w:br/>
          <w:br/>
          Отчего же тогда проношу
          <w:br/>
          как стекло твое имя?
          <w:br/>
                        Спасаюсь?
          <w:br/>
          Словно ногтем веду по ножу -
          <w:br/>
          снова губ твоих горьких касаюсь.
          <w:br/>
          <w:br/>
          И смеюсь над ее правотой,
          <w:br/>
          хрипотою ее, слепотою, 
          <w:br/>
          как пропойца - над чистой водою.
          <w:br/>
          Клевета.
          <w:br/>
          Клеветы.
          <w:br/>
          Клеветой.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2021-11-11T04:18:02+03:00</dcterms:created>
  <dcterms:modified xsi:type="dcterms:W3CDTF">2021-11-11T04:18:02+03:00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