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Прогулка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Блузку надела яркую, —
          <w:br/>
          Зеленую, ядовитую, —
          <w:br/>
          И, смеясь, взяла меня за руку,
          <w:br/>
          Лететь желанье испытывая.
          <w:br/>
          Мы долго бродили по городу —
          <w:br/>
          Красочному старому,
          <w:br/>
          Своей историей гордому, —
          <w:br/>
          Самозабвенною парою.
          <w:br/>
          «Взгляните, как смотрят прохожие:
          <w:br/>
          Вероятно мы очень странные,» —
          <w:br/>
          Сказала она, похожая
          <w:br/>
          На лилию благоуханную.
          <w:br/>
          И в глаза мои заглядывая,
          <w:br/>
          Склонная к милым дурачествам,
          <w:br/>
          Глазами ласкала, и радовала
          <w:br/>
          Своим врожденным изяществом.
          <w:br/>
          Задержались перед кафаною,
          <w:br/>
          Зашли и присели к столику,
          <w:br/>
          Заказали что-то пряное,
          <w:br/>
          А смеха-то было сколько!
          <w:br/>
          Терраса висела над речкою —
          <w:br/>
          Над шустрою мелкой Милячкою.
          <w:br/>
          Курила. Пускала колечки.
          <w:br/>
          И пальцы в пепле испачканы.
          <w:br/>
          Рассказывала мне о Генуе.
          <w:br/>
          О дальнем гурзуфском промельке.
          <w:br/>
          Восторженная, вдохновенная,
          <w:br/>
          Мечтающая о своем томике.
          <w:br/>
          «Но время уже адмиральское,
          <w:br/>
          И — не будем ссориться с матерью…»
          <w:br/>
          С покорностью встал вассальскою,
          <w:br/>
          И вот — нам дорога скатертью…
          <w:br/>
          Болтая о всякой всячине,
          <w:br/>
          Несемся, спешим, торопимся.
          <w:br/>
          И вдруг мы грозой захвачены
          <w:br/>
          Такою, что вот утопимся!..
          <w:br/>
          Влетели в подъезд. Гром. Молния.
          <w:br/>
          Сквозняк — ведь окно распахнуто.
          <w:br/>
          Притихла. Стоит безмолвная.
          <w:br/>
          И здорово ж тарарахнуло!
          <w:br/>
          Прикрыла глаза улыбчиво
          <w:br/>
          И пальцами нежно хрустнула.
          <w:br/>
          Вполголоса, переливчиво:
          <w:br/>
          «Дотроньтесь, — и я почувствую».
          <w:br/>
          Ну что же? И я дотронулся.
          <w:br/>
          И нет в том беды, по-моему,
          <w:br/>
          Что нам не осталось соуса,
          <w:br/>
          Хотя он был дорогостоимый…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2022-03-22T10:47:18+03:00</dcterms:created>
  <dcterms:modified xsi:type="dcterms:W3CDTF">2022-03-22T10:47:18+03:00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