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шли по росистой тропинке вдвоем
          <w:br/>
          Под сосен приветственный шорох.
          <w:br/>
          А дачный поселок — за домиком дом —
          <w:br/>
          Сползал позади за пригорок.
          <w:br/>
          <w:br/>
          До почты проселком четыре версты,
          <w:br/>
          Там ждут меня письма, газеты.
          <w:br/>
          — Отправимся вместе,- сказала мне ты
          <w:br/>
          И тоже проснулась с рассветом.
          <w:br/>
          <w:br/>
          Распластанный коршун кружил в вышине,
          <w:br/>
          Тропинка меж сосен петляла
          <w:br/>
          И, в речку сорвавшись, на той стороне
          <w:br/>
          Вползала в кусты краснотала.
          <w:br/>
          <w:br/>
          Смеялась ты, грустные мысли гоня.
          <w:br/>
          Умолкнув, тревожно смотрела.
          <w:br/>
          И, каюсь, я знал, что ты любишь меня,
          <w:br/>
          Ты чувства скрывать не умела.
          <w:br/>
          <w:br/>
          Цветущий шиповник заполнил овраг,
          <w:br/>
          Туман по-над лугом стелился.
          <w:br/>
          Любой убежденный ворчун холостяк
          <w:br/>
          В такое бы утро влюбился!
          <w:br/>
          <w:br/>
          Я ж молод, и ты от меня в двух шагах —
          <w:br/>
          Сердечна, проста и красива.
          <w:br/>
          Ресницы такие, что тень на щеках.
          <w:br/>
          Коса с золотистым отливом.
          <w:br/>
          <w:br/>
          Трава клокотала в пьянящем соку,
          <w:br/>
          Шумела, качаясь, пшеница.
          <w:br/>
          «Любите!» — нам ветер шепнул на бегу
          <w:br/>
          «Любите!» — кричали синицы.
          <w:br/>
          <w:br/>
          Да плохо ли вдруг, улыбнувшись, любя,
          <w:br/>
          За плечи обнять дорогую.
          <w:br/>
          И я полюбил бы, конечно, тебя,
          <w:br/>
          Когда не любил бы другую.
          <w:br/>
          <w:br/>
          Для чувств не годны никакие весы,
          <w:br/>
          К другой мое сердце стремится.
          <w:br/>
          Хоть нет у нее золотистой косы
          <w:br/>
          И явно короче ресницы.
          <w:br/>
          <w:br/>
          Да что объяснять! И, прогулку кляня,
          <w:br/>
          Я пел, я шутил всю дорогу.
          <w:br/>
          И было смешно тебе слушать меня
          <w:br/>
          И больно, пожалуй, немного.
          <w:br/>
          <w:br/>
          Тут все бесполезно: прогулка, весна,
          <w:br/>
          Кусты и овражки с ручьями.
          <w:br/>
          Прости, я другую любил, и она,
          <w:br/>
          Незримая, шла между нами.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2022-03-18T06:22:36+03:00</dcterms:created>
  <dcterms:modified xsi:type="dcterms:W3CDTF">2022-03-18T06:22:36+03:00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