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Прогулка в Царском Селе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прекрасный майский день,
          <w:br/>
          В час ясныя погоды,
          <w:br/>
          Как всюду длинна тень,
          <w:br/>
          Ложась в стеклянны воды,
          <w:br/>
          В их зеркале брегов
          <w:br/>
          Изображала виды;
          <w:br/>
          И как между столпов
          <w:br/>
          И зданиев Фемиды,
          <w:br/>
          Сооруженных ей
          <w:br/>
          Героев росских в славу,
          <w:br/>
          При гласе лебедей,
          <w:br/>
          В прохладу и забаву,
          <w:br/>
          Вечернею порой
          <w:br/>
          От всех уединяясь,
          <w:br/>
          С Пленирою младой
          <w:br/>
          Мы, в лодочке катаясь,
          <w:br/>
          Гуляли в озерке;
          <w:br/>
          Она в корме сидела,
          <w:br/>
          А посредине я.
          <w:br/>
          За нами вслед летела
          <w:br/>
          Жемчужная струя,
          <w:br/>
          Кристалл шумел от весел:
          <w:br/>
          О, сколько с нею я
          <w:br/>
          В прогулке сей был весел!
          <w:br/>
          Любезная моя,-
          <w:br/>
          Я тут сказал,- Пленира!
          <w:br/>
          Тобой пленен мой дух,
          <w:br/>
          Ты дар всего мне мира.
          <w:br/>
          Взгляни, взгляни вокруг,
          <w:br/>
          И виждь - красы природы
          <w:br/>
          Как бы стеклись к нам вдруг:
          <w:br/>
          Сребром сверкают воды,
          <w:br/>
          Рубином облака,
          <w:br/>
          Багряным златом кровы;
          <w:br/>
          Как огненна река,
          <w:br/>
          Свет ясный, пурпуровый
          <w:br/>
          Объял все воды вкруг;
          <w:br/>
          Смотри в них рыб плесканье,
          <w:br/>
          Плывущих птиц на луг
          <w:br/>
          И крыл их трепетанье.
          <w:br/>
          Весна во всех местах
          <w:br/>
          Нам взор свой осклабляет,
          <w:br/>
          В зеленых муравах
          <w:br/>
          Ковры нам подстилает;
          <w:br/>
          Послушай рога рев,
          <w:br/>
          Там эха хохотанье;
          <w:br/>
          Тут шепоты ручьев,
          <w:br/>
          Здесь розы воздыханье!
          <w:br/>
          Се ветер помавал
          <w:br/>
          Крылами тихо слуху.
          <w:br/>
          <w:br/>
          Какая пища духу!-
          <w:br/>
          В восторге я сказал,-
          <w:br/>
          Коль красен взор природы
          <w:br/>
          И памятников вид,
          <w:br/>
          Они где зрятся в воды,
          <w:br/>
          И соловей сидит
          <w:br/>
          Где близ и воспевает,
          <w:br/>
          Зря розу иль зарю!
          <w:br/>
          Он будто изъявляет
          <w:br/>
          И богу и царю
          <w:br/>
          Свое благодаренье:
          <w:br/>
          Царю - за память слуг;
          <w:br/>
          Творцу - что влил стремленье
          <w:br/>
          К любви всем тварям в дух.
          <w:br/>
          И ты, сидя при розе,
          <w:br/>
          Так, дней весенних сын,
          <w:br/>
          Пой, Карамзин!- И в прозе
          <w:br/>
          Глас слышен соловьин.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2021-11-10T10:24:53+03:00</dcterms:created>
  <dcterms:modified xsi:type="dcterms:W3CDTF">2021-11-10T10:24:53+03:00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