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Проданный космос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Несколько лет назад в некоторых
          <w:br/>
           средствах массовой информации
          <w:br/>
           появились сообщения о том,
          <w:br/>
           что Гагарин не летал в космос
          <w:br/>
           и закончил свою жизнь
          <w:br/>
           в cумасшедшем доме.
          <w:br/>
          <w:br/>
          На звёзды тоже пишутся доносы.
          <w:br/>
           Клеврет карьеру строит из клевет.
          <w:br/>
           В грехах российских обвинённый космос
          <w:br/>
           Облит стальным презрением газет.
          <w:br/>
           Они шипят: наука всем постыла,
          <w:br/>
           И обречен космический маршрут.
          <w:br/>
           А космонавты, — чтоб им пусто было! —
          <w:br/>
           Все наши баксы кровные прожрут…
          <w:br/>
           Вновь обретен инстинкт уничтоженья.
          <w:br/>
           Ведь так, — увы! — устроена земля,
          <w:br/>
           Что на ростки надежд, как на растенья,
          <w:br/>
           В ненастный полдень нападает тля.
          <w:br/>
          <w:br/>
          Гагарин — безвозвратно улетевший,
          <w:br/>
           Гагарин — милый, честный и простой,
          <w:br/>
           Как Чацкий, был объявлен сумасшедшим,
          <w:br/>
           И он, представьте, вовсе не герой,
          <w:br/>
           А прозябал он в сумасшедшем доме,
          <w:br/>
           И у него 131-ый номер,
          <w:br/>
           И он недавно от горячки помер…
          <w:br/>
          <w:br/>
          Позор, позор отечеству изгоев,
          <w:br/>
           Где подвиги становятся виной.
          <w:br/>
           Страна, своих предавшая героев,
          <w:br/>
           Не может стать великою страной.
          <w:br/>
          <w:br/>
          …Но в час иных, нештатных ситуаций,
          <w:br/>
           Когда бледнеет спелый диск луны,
          <w:br/>
           И ангелы к компьютерам садятся,
          <w:br/>
           И космонавтам навевают сны, —
          <w:br/>
           Сплетаются легенды и реальность,
          <w:br/>
           А тайны так божественно просты,
          <w:br/>
           Что верится: воскреснет гениальность
          <w:br/>
           И низость убоится высоты!
          <w:br/>
          <w:br/>
          И вновь окрепнут мускулы ракет.
          <w:br/>
           И вновь забрезжит высшей правды свет.
          <w:br/>
           И зря земная суетится тля:
          <w:br/>
           Космос ближе к Богу, чем 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2022-04-22T10:14:30+03:00</dcterms:created>
  <dcterms:modified xsi:type="dcterms:W3CDTF">2022-04-22T10:14:30+03:00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