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Прозаседавшиеся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ночь превратится в рассвет,
          <w:br/>
          вижу каждый день я:
          <w:br/>
          кто в глав,
          <w:br/>
          кто в ком,
          <w:br/>
          кто в полит,
          <w:br/>
          кто в просвет,
          <w:br/>
          расходится народ в учрежденья.
          <w:br/>
          Обдают дождем дела бумажные,
          <w:br/>
          чуть войдешь в здание:
          <w:br/>
          отобрав с полсотни -
          <w:br/>
          самые важные!-
          <w:br/>
          служащие расходятся на заседания.
          <w:br/>
          <w:br/>
          Заявишься:
          <w:br/>
          "Не могут ли аудиенцию дать?
          <w:br/>
          Хожу со времени она".-
          <w:br/>
          "Товарищ Иван Ваныч ушли заседать -
          <w:br/>
          объединение Тео и Гукона".
          <w:br/>
          <w:br/>
          Исколесишь сто лестниц.
          <w:br/>
          Свет не мил.
          <w:br/>
          Опять:
          <w:br/>
          "Через час велели прийти вам.
          <w:br/>
          Заседают:
          <w:br/>
          покупка склянки чернил
          <w:br/>
          Губкооперативом".
          <w:br/>
          <w:br/>
          Через час:
          <w:br/>
          ни секретаря,
          <w:br/>
          ни секретарши нет -
          <w:br/>
          голо!
          <w:br/>
          Все до 22-х лет
          <w:br/>
          на заседании комсомола.
          <w:br/>
          <w:br/>
          Снова взбираюсь, глядя на ночь,
          <w:br/>
          на верхний этаж семиэтажного дома.
          <w:br/>
          "Пришел товарищ Иван Ваныч?" -
          <w:br/>
          "На заседании
          <w:br/>
          А-бе-ве-ге-де-е-же-зе-кома".
          <w:br/>
          <w:br/>
          Взъяренный,
          <w:br/>
          на заседание
          <w:br/>
          врываюсь лавиной,
          <w:br/>
          дикие проклятья дорогой изрыгая.
          <w:br/>
          И вижу:
          <w:br/>
          сидят людей половины.
          <w:br/>
          О дьявольщина!
          <w:br/>
          Где же половина другая?
          <w:br/>
          "Зарезали!
          <w:br/>
          Убили!"
          <w:br/>
          Мечусь, оря.
          <w:br/>
          От страшной картины свихнулся разум.
          <w:br/>
          И слышу
          <w:br/>
          спокойнейший голосок секретаря:
          <w:br/>
          "Оне на двух заседаниях сразу.
          <w:br/>
          <w:br/>
          В день
          <w:br/>
          заседаний на двадцать
          <w:br/>
          надо поспеть нам.
          <w:br/>
          Поневоле приходится раздвояться.
          <w:br/>
          До пояса здесь,
          <w:br/>
          а остальное
          <w:br/>
          там".
          <w:br/>
          <w:br/>
          С волнением не уснешь.
          <w:br/>
          Утро раннее.
          <w:br/>
          Мечтой встречаю рассвет ранний:
          <w:br/>
          "О, хотя бы
          <w:br/>
          еще
          <w:br/>
          одно заседание
          <w:br/>
          относительно искоренения всех заседаний!"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2021-11-10T09:50:18+03:00</dcterms:created>
  <dcterms:modified xsi:type="dcterms:W3CDTF">2021-11-10T09:50:18+03:00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