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Прозьба Венеры и Минервы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Незнающихъ любви Венера поносила,
          <w:br/>
           И нѣкогда она Юпитера просила,
          <w:br/>
           Чтобъ бросилъ онъ свой громъ на сихъ людей.
          <w:br/>
           И здѣлалъ то Юпитеръ ей:
          <w:br/>
           Сразилъ полки людей,
          <w:br/>
           Сосущихъ молоко изъ матерьнихъ грудей,
          <w:br/>
           И тѣхъ, которыя себя хотя познали,
          <w:br/>
           Но только чудь еще ходити начинали.
          <w:br/>
           Отъ горести такой,
          <w:br/>
           Отцовъ и матерей повсюду слышанъ вой.
          <w:br/>
           Невѣжъ и дураковъ Минерва поносила:
          <w:br/>
           И такъ же и она Юпитера просила,
          <w:br/>
           Чтобъ бросилъ онъ свой громъ на сихъ людей.
          <w:br/>
           Юпитеръ онаго не здѣлалъ ей,
          <w:br/>
           И инако слова сіи встрѣчаетъ,
          <w:br/>
           И тако отвѣчаетъ:
          <w:br/>
           Надежды долженъ сей я въ вѣкъ тебя лишить;
          <w:br/>
           Когда не восхочу земли опустошить.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2022-04-23T11:02:33+03:00</dcterms:created>
  <dcterms:modified xsi:type="dcterms:W3CDTF">2022-04-23T11:02:33+03:00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