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
          <w:br/>
          <w:br/>
          Моё человечество
          <w:br/>
          входит бочком в магазин,
          <w:br/>
          сначала идёт
          <w:br/>
          к вяловатой проросшей картошке,
          <w:br/>
          потом выбирает
          <w:br/>
          большой-пребольшой апельсин,
          <w:br/>
          но так, чтобы кожа
          <w:br/>
          была бы как можно потоньше.
          <w:br/>
          Моё человечество
          <w:br/>
          крутит баранку такси
          <w:br/>
          с возвышенным видом
          <w:br/>
          всезнающего снисхожденья,
          <w:br/>
          и, булькнув свистулькой,
          <w:br/>
          как долго его ни проси,
          <w:br/>
          само у себя
          <w:br/>
          отбирает права на вожденье.
          <w:br/>
          Моё человечество —
          <w:br/>
          это прохожий любой.
          <w:br/>
          Моё человечество —
          <w:br/>
          строит,
          <w:br/>
          слесарит,
          <w:br/>
          рыбачит,
          <w:br/>
          и в тёмном углу
          <w:br/>
          с оттопыренной нижней губой
          <w:br/>
          моё человечество,
          <w:br/>
          кем-то обижено, плачет.
          <w:br/>
          И я человек,
          <w:br/>
          и ты человек,
          <w:br/>
          и он человек,
          <w:br/>
          а мы обижаем друг друга,
          <w:br/>
          как самонаказываемся,
          <w:br/>
          стараемся взять
          <w:br/>
          друг над другом
          <w:br/>
          отчаянно верх,
          <w:br/>
          но если берём,
          <w:br/>
          то внизу незаметно оказываемся.
          <w:br/>
          Моё человечество,
          <w:br/>
          что мы так часто грубим?
          <w:br/>
          Нам нет извиненья,
          <w:br/>
          когда мы грубим, лишь отругиваясь, —
          <w:br/>
          ведь грубость потом,
          <w:br/>
          как болезнь, переходит к другим,
          <w:br/>
          и снова от них
          <w:br/>
          возвращается к нам
          <w:br/>
          наша грубость.
          <w:br/>
          Грубит продавщица,
          <w:br/>
          и официантка грубит.
          <w:br/>
          Кассирша на жалобной книге
          <w:br/>
          седалищем расположилась,
          <w:br/>
          но эта их грубость —
          <w:br/>
          лишь голос их тайных обид
          <w:br/>
          на грубость чужую,
          <w:br/>
          которая в них отложилась.
          <w:br/>
          Моё человечество,
          <w:br/>
          будем друг к другу нежней.
          <w:br/>
          Давайте-ка вдруг
          <w:br/>
          удивимся по-детски в толчище,
          <w:br/>
          как сыплется солнце
          <w:br/>
          с поющих о жизни ножей,
          <w:br/>
          когда на педаль
          <w:br/>
          нажимает, как Рихтер, точильщик.
          <w:br/>
          Моё человечество,
          <w:br/>
          нет невиновных ни в чём.
          <w:br/>
          Мы все виноваты,
          <w:br/>
          когда мы резки,
          <w:br/>
          торопливы,
          <w:br/>
          и если в толпе
          <w:br/>
          мы толкаем кого-то плечом,
          <w:br/>
          то всё человечество
          <w:br/>
          можем столкнуть, как с обрыва.
          <w:br/>
          Моё человечество —
          <w:br/>
          это любое окно.
          <w:br/>
          Моё человечество —
          <w:br/>
          это собака любая,
          <w:br/>
          и пусть я живу,
          <w:br/>
          сколько будет мне жизнью дано,
          <w:br/>
          но пусть я живу,
          <w:br/>
          за него каждый день погибая.
          <w:br/>
          Моё человечество
          <w:br/>
          спит у меня на руке.
          <w:br/>
          Его голова
          <w:br/>
          у меня на груди улегается,
          <w:br/>
          и я, прижимаясь
          <w:br/>
          к его беззащитной щеке,
          <w:br/>
          щекой понимаю —
          <w:br/>
          оно в темноте улыбается.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2022-03-17T19:48:39+03:00</dcterms:created>
  <dcterms:modified xsi:type="dcterms:W3CDTF">2022-03-17T19:48:39+03:00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