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Проселок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Руси великой, без конца, без края,
          <w:br/>
           Тянется дорожка, узкая, кривая,
          <w:br/>
           Чрез леса да реки, по степям, по нивам,
          <w:br/>
           Все бежит куда-то шагом торопливым,
          <w:br/>
           И чудес, хоть мало встретишь той дорогой,
          <w:br/>
           Но мне мил и близок вид ее убогой.
          <w:br/>
           Утро ли займется на небе румяном —
          <w:br/>
           Вся она росою блещет под туманом;
          <w:br/>
           Ветерок разносит из поляны сонной
          <w:br/>
           Скошенного сена запах благовонный;
          <w:br/>
           Все молчит, все дремлет,- в утреннем покое
          <w:br/>
           Только ржи мелькает море золотое,
          <w:br/>
           Да куда ни глянешь освеженным взором,
          <w:br/>
           Отовсюду веет тишью и простором.
          <w:br/>
           На гору ль въезжаешь — за горой селенье
          <w:br/>
           С церковью зеленой видно в отдаленьи.
          <w:br/>
           Вот и деревенька, барский дом повыше…
          <w:br/>
           Покосились набок сломанные крыши.
          <w:br/>
           Ни садов, ни речки; в роще невысокой
          <w:br/>
           Липа да орешник разрослись широко,
          <w:br/>
           А вдали, над прудом, высится плотина…
          <w:br/>
           Бедная картина! Милая картина!..
          <w:br/>
           Уж с серпами в поле шумно идут жницы,
          <w:br/>
           Между лип немолчно распевают птицы,
          <w:br/>
           За клячонкой жалкой мужичок шагает,
          <w:br/>
           С диким воплем стадо путь перебегает.
          <w:br/>
           Жарко… День, краснея, всходит понемногу…
          <w:br/>
           Скоро на большую выедем дорогу.
          <w:br/>
           Там скрипят обозы, там стоят ракиты.
          <w:br/>
           Из краев заморских к нам тропой пробитой
          <w:br/>
           Там идет крикливо всякая новинка…
          <w:br/>
           Там ты и заглохнешь, русская тропинка!
          <w:br/>
           По Руси великой, без конца, без края,
          <w:br/>
           Тянется дорожка, узкая, кривая.
          <w:br/>
           На большую съехал — впереди застава,
          <w:br/>
           Сзади пыль да версты… Смотришь, а направо
          <w:br/>
           Снова вьется путь мой лентою узорной —
          <w:br/>
           Тот же прихотливый, тот же непокорный!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2022-04-22T18:14:03+03:00</dcterms:created>
  <dcterms:modified xsi:type="dcterms:W3CDTF">2022-04-22T18:14:03+03:00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