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Прости! И если так судьбою
          <w:br/>
           Нам суждено — навек прости!
          <w:br/>
           Пусть ты безжалостна — с тобою
          <w:br/>
           Вражды мне сердца не снести.
          <w:br/>
          <w:br/>
          Не может быть, чтоб повстречала
          <w:br/>
           Ты непреклонность чувства в том,
          <w:br/>
           На чьей груди ты засыпала
          <w:br/>
           Невозвратимо-сладким сном!
          <w:br/>
          <w:br/>
          Когда б ты в ней насквозь узрела
          <w:br/>
           Все чувства сердца моего,
          <w:br/>
           Тогда бы, верно, пожалела,
          <w:br/>
           Что столько презрела его.
          <w:br/>
          <w:br/>
          Пусть свет улыбкой одобряет
          <w:br/>
           Теперь удар жестокий твой:
          <w:br/>
           Тебя хвалой он обижает,
          <w:br/>
           Чужою купленной бедой.
          <w:br/>
          <w:br/>
          Пускай я, очернен виною,
          <w:br/>
           Себя дал право обвинять,
          <w:br/>
           Но для чего ж убит рукою,
          <w:br/>
           Меня привыкшей обнимать?
          <w:br/>
          <w:br/>
          И верь, о, верь! Пыл страсти нежной
          <w:br/>
           Лишь годы могут охлаждать:
          <w:br/>
           Но вдруг не в силах гнев мятежный
          <w:br/>
           От сердца сердце оторвать.
          <w:br/>
          <w:br/>
          Твое то ж чувство сохраняет;
          <w:br/>
           Удел же мой — страдать, любить,
          <w:br/>
           И мысль бессменная терзает,
          <w:br/>
           Что мы не будем вместе жить.
          <w:br/>
          <w:br/>
          Печальный вопль над мертвецами
          <w:br/>
           С той думой страшной как сравнять?
          <w:br/>
           Мы оба живы, но вдовцами
          <w:br/>
           Уже нам день с тобой встречать.
          <w:br/>
          <w:br/>
          И в час, как нашу дочь ласкаешь,
          <w:br/>
           Любуясь лепетом речей,
          <w:br/>
           Как об отце ей намекаешь?
          <w:br/>
           Ее отец в разлуке с ней.
          <w:br/>
          <w:br/>
          Когда ж твой взор малютка ловит, —
          <w:br/>
           Ее целуя, вспомяни
          <w:br/>
           О том, тебе кто счастья молит,
          <w:br/>
           Кто рай нашел в твоей любви.
          <w:br/>
          <w:br/>
          И если сходство в ней найдется
          <w:br/>
           С отцом, покинутым тобой,
          <w:br/>
           Твое вдруг сердце встрепенется,
          <w:br/>
           И трепет сердца — будет мой.
          <w:br/>
          <w:br/>
          Мои вины, быть может, знаешь,
          <w:br/>
           Мое безумство можно ль знать?
          <w:br/>
           Надежды — ты же увлекаешь:
          <w:br/>
           С тобой увядшие летят.
          <w:br/>
          <w:br/>
          Ты потрясла моей душою;
          <w:br/>
           Презревший свет, дух гордый мой
          <w:br/>
           Тебе покорным был; с тобою
          <w:br/>
           Расставшись, расстаюсь с душой!
          <w:br/>
          <w:br/>
          Свершилось все — слова напрасны,
          <w:br/>
           И нет напрасней слов моих;
          <w:br/>
           Но в чувствах сердца мы не властны,
          <w:br/>
           И нет преград стремленью их.
          <w:br/>
          <w:br/>
          Прости ж, прости! Тебя лишенный,
          <w:br/>
           Всего, в чем думал счастье зреть,
          <w:br/>
           Истлевший сердцем, сокрушенный,
          <w:br/>
           Могу ль я больше умереть?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2022-04-22T05:52:06+03:00</dcterms:created>
  <dcterms:modified xsi:type="dcterms:W3CDTF">2022-04-22T05:52:06+03:00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