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Пространство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ногам прилипает наждак.
          <w:br/>
          Долбеж понемногу стихает.
          <w:br/>
          Над стежками капли дождя,
          <w:br/>
          Как птицы, в ветвях отдыхают.
          <w:br/>
          <w:br/>
          Чернеют сережки берез.
          <w:br/>
          Лозняк отливает изнанкой.
          <w:br/>
          Ненастье, дымясь, как обоз,
          <w:br/>
          Задерживается по знаку,
          <w:br/>
          <w:br/>
          И месит шоссейный кисель,
          <w:br/>
          Готовое снова по взмаху
          <w:br/>
          Рвануться, осев до осей
          <w:br/>
          Свинцовою всей колымагой.
          <w:br/>
          <w:br/>
          Недолго приходится ждать.
          <w:br/>
          Движенье нахмуренной выси,
          <w:br/>
          И дождь, затяжной, как нужда,
          <w:br/>
          Вывешивает свой бисер.
          <w:br/>
          <w:br/>
          Как к месту тогда по таким
          <w:br/>
          Подушкам колей непроезжих
          <w:br/>
          Пятнистые пятаки
          <w:br/>
          Лиловых, как лес, сыроежек!
          <w:br/>
          <w:br/>
          И заступ скрежещет в песке,
          <w:br/>
          И не попадает зуб на зуб.
          <w:br/>
          И знаться не хочет ни с кем
          <w:br/>
          Железнодорожная насыпь.
          <w:br/>
          <w:br/>
          Уж сорок без малого лет
          <w:br/>
          Она у меня на примете,
          <w:br/>
          И тянется рельсовый след
          <w:br/>
          В тоске о стекле и цементе.
          <w:br/>
          <w:br/>
          Во вторник молебен и акт.
          <w:br/>
          Но только ль о том их тревога?
          <w:br/>
          Не ради того и не так
          <w:br/>
          По шпалам проводят дорогу.
          <w:br/>
          <w:br/>
          Зачем же водой и огнем
          <w:br/>
          С откоса хлеща переезды,
          <w:br/>
          Упорное, ночью и днем
          <w:br/>
          Несется на север железо?
          <w:br/>
          <w:br/>
          Там город, и где перечесть
          <w:br/>
          Московского съезда соблазны,
          <w:br/>
          Ненастий горящую шерсть,
          <w:br/>
          Заманчивость мглы непролазной?
          <w:br/>
          <w:br/>
          Там город, и ты посмотри,
          <w:br/>
          Как ночью горит он багрово.
          <w:br/>
          Он былью одной изнутри,
          <w:br/>
          Как плошкою, иллюминован.
          <w:br/>
          Он каменным чудом облег
          <w:br/>
          Рожденья стучащий подарок.
          <w:br/>
          В него, как в картонный кремлек,
          <w:br/>
          Случайности вставлен огарок.
          <w:br/>
          Он с гор разбросал фонари,
          <w:br/>
          Чтоб капать, и теплить, и плавить
          <w:br/>
          Историю, как стеорин
          <w:br/>
          Какой-то свечи без заглавья.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2022-03-19T09:21:21+03:00</dcterms:created>
  <dcterms:modified xsi:type="dcterms:W3CDTF">2022-03-19T09:21:21+03:00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