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Протокол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Украл подьячий протокол,
          <w:br/>
           А я не лицемерю,
          <w:br/>
           Что этому не верю:
          <w:br/>
           Впадет ли в таковой раскол
          <w:br/>
           Душа такого человека!
          <w:br/>
           Подьячие того не делали в век века,
          <w:br/>
           И может ли когда иметь подьячий страсть,
          <w:br/>
           Чтоб стал он красть!
          <w:br/>
           Нет, я не лицемерю,
          <w:br/>
           Что этому не верю;
          <w:br/>
           Подьяческа душа
          <w:br/>
           Гораздо хороша.
          <w:br/>
           Да Правда говорит гораздо красноречно:
          <w:br/>
           Уверила меня, что было то, конечно.
          <w:br/>
           У Правды мало врак;
          <w:br/>
           Не спорю, было так.
          <w:br/>
           Судья того приказа
          <w:br/>
           Был добрый человек;
          <w:br/>
           Да лишь во весь он век
          <w:br/>
           Не выучил ни одного указа,
          <w:br/>
           Однако осудил за протокол
          <w:br/>
           Подьячего на кол.
          <w:br/>
           Хоть это строго,
          <w:br/>
           Да не гораздо много.
          <w:br/>
           Мне жалко только то: подьячий мой
          <w:br/>
           Оттоль не принесет полушечки домой.
          <w:br/>
           Подьячий несколько в лице переменялся
          <w:br/>
           И извинялся,
          <w:br/>
           На милосердие судью маня,
          <w:br/>
           И говорил: «Попутал черт меня».
          <w:br/>
           Судья на то: «Так он теперь и оправдался.
          <w:br/>
           Я, право, этого, мой друг, не дожидался.
          <w:br/>
           За протокол
          <w:br/>
           Его поймать и посадить на кол».
          <w:br/>
           Однако ты, судья, хоть город весь изрыщешь,
          <w:br/>
           Не скоро черта сыщешь;
          <w:br/>
           Пожалуй, справок ты не умножай,
          <w:br/>
           Да этого на кол сажай.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2022-04-23T12:48:20+03:00</dcterms:created>
  <dcterms:modified xsi:type="dcterms:W3CDTF">2022-04-23T12:48:20+03:00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