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"Протянуты поздние нити минут..."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Протянуты поздние нити минут, 
          <w:br/>
          Их все сосчитают и нам отдадут. 
          <w:br/>
          "Мы знаем, мы знаем начертанный круг" - 
          <w:br/>
          Ты так говорила, мой Ангел, мой Друг. 
          <w:br/>
          Судьбой назвала и сказала: "Смотри, 
          <w:br/>
          Вот только: от той до последней зари. 
          <w:br/>
          Пусть ходит, тревожит, колеблет ночник, 
          <w:br/>
          Твой бледный, твой серый, твой жалкий двойник. 
          <w:br/>
          Все нити в Одной Отдаленной Руке, 
          <w:br/>
          Все воды в одном голубом роднике, 
          <w:br/>
          И ты не поднимешь ни края завес, 
          <w:br/>
          Скрывающих ужас последних небес". 
          <w:br/>
          Я знаю, я помню, ты так мне велишь, 
          <w:br/>
          Но ты и сама эти ночи не спишь, 
          <w:br/>
          И вместе дрожим мы с тобой по ночам, 
          <w:br/>
          И слушаем сказки, и верим часам... 
          <w:br/>
          Мы знаем, мы знаем, подруга, поверь: 
          <w:br/>
          Отворится поздняя, древняя дверь, 
          <w:br/>
          И Ангел Высокий отворит гробы, 
          <w:br/>
          И больше не будет соблазна судьбы.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2021-11-10T12:21:24+03:00</dcterms:created>
  <dcterms:modified xsi:type="dcterms:W3CDTF">2021-11-10T12:21:24+03:00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