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Проходит день, и ночь проходит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Проходит день, и ночь проходит,
          <w:br/>
           Ни сна, ни грез. в ночи немой,
          <w:br/>
           И утро новый день приводит —
          <w:br/>
           Такой же скучный и пустой.
          <w:br/>
           И то же небо с облаками,
          <w:br/>
           Бесцветное — как жизни путь,
          <w:br/>
           Где упований нет пред нами,
          <w:br/>
           Былое не волнует грудь,
          <w:br/>
           И люди те ж — смешные люди!
          <w:br/>
           Их встрече будешь ты не рад,
          <w:br/>
           Не прижимай их к пылкой груди,
          <w:br/>
           Отскочишь с ужасом назад.
          <w:br/>
           Ты глас любви подашь собрату,
          <w:br/>
           Ответа нет на голос твой,
          <w:br/>
           И сердце каждый раз утрату
          <w:br/>
           С слезой в дневник запишет свой.
          <w:br/>
           Так полный жиэнию цветок
          <w:br/>
           И горд и пышен средь полей,
          <w:br/>
           Но дунул ветер, и листок
          <w:br/>
           Упал на землю — и на ней,
          <w:br/>
           Что день — то новою грозою
          <w:br/>
           Лишен листка увялый цвет,
          <w:br/>
           И обнаженной головою
          <w:br/>
           Считает, скольких листьев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2022-04-22T09:11:42+03:00</dcterms:created>
  <dcterms:modified xsi:type="dcterms:W3CDTF">2022-04-22T09:11:42+03:00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