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Идешь, на меня похожий,
          <w:br/>
          Глаза устремляя вниз.
          <w:br/>
          Я их опускала - тоже!
          <w:br/>
          Прохожий, остановись!
          <w:br/>
          <w:br/>
          Прочти - слепоты куриной
          <w:br/>
          И маков набрав букет,
          <w:br/>
          Что звали меня Мариной,
          <w:br/>
          И сколько мне было лет.
          <w:br/>
          <w:br/>
          Не думай, что здесь - могила,
          <w:br/>
          Что я появлюсь, грозя...
          <w:br/>
          Я слишком сама любила
          <w:br/>
          Смеяться, когда нельзя!
          <w:br/>
          <w:br/>
          И кровь приливала к коже,
          <w:br/>
          И кудри мои вились...
          <w:br/>
          Я тоже была, прохожий!
          <w:br/>
          Прохожий, остановись!
          <w:br/>
          <w:br/>
          Сорви себе стебель дикий
          <w:br/>
          И ягоду ему вслед,-
          <w:br/>
          Кладбищенской земляники
          <w:br/>
          Крупнее и слаще нет.
          <w:br/>
          <w:br/>
          Но только не стой угрюмо,
          <w:br/>
          Главу опустив на грудь,
          <w:br/>
          Легко обо мне подумай,
          <w:br/>
          Легко обо мне забудь.
          <w:br/>
          <w:br/>
          Как луч тебя освещает!
          <w:br/>
          Ты весь в золотой пыли...
          <w:br/>
          - И пусть тебя не смущает
          <w:br/>
          Мой голос из-под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2021-11-11T10:12:27+03:00</dcterms:created>
  <dcterms:modified xsi:type="dcterms:W3CDTF">2021-11-11T10:12:27+03:00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