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Ваше благородие! Теперь косовица,
          <w:br/>
           Хлебушек сечется, снимать бы пора.
          <w:br/>
           Руки наложить? На шлее удавиться?
          <w:br/>
           Не обмолотить яровых без Петра.
          <w:br/>
          <w:br/>
          Всех у нас работников — сноха да внучек.
          <w:br/>
           Молвить по порядку, я врать не люблю,
          <w:br/>
           Вечером пришли господин поручик
          <w:br/>
           Вроде бы под мухой. Так, во хмелю.
          <w:br/>
          <w:br/>
          Начали — понятное дело: пьяный,
          <w:br/>
           Хмель хотя и ласковый, а шаг до греха, —
          <w:br/>
           Бегать за хозяйкой Петра, Татьяной,
          <w:br/>
           Которая нам сноха.
          <w:br/>
          <w:br/>
          Ты из образованных? Дворянского рода?
          <w:br/>
           Так не хулигань, как последний тать.
          <w:br/>
           А то повалил посреди огорода,
          <w:br/>
           Принялся давить, почал хватать.
          <w:br/>
          <w:br/>
          Петр — это наш, это — мирный житель:
          <w:br/>
           А ни воровать, а ни гнать самогон.
          <w:br/>
           Только, ухватившись за ихний китель,
          <w:br/>
           Петр ненароком сорвал погон.
          <w:br/>
          <w:br/>
          Малый не такой, чтобы драться с пьяным,
          <w:br/>
           Тронул их слегка, приподнял с земли.
          <w:br/>
           Они же осерчали. Грозя наганом,
          <w:br/>
           Взяли и повели.
          <w:br/>
          <w:br/>
          Где твоя погибель — поди приметь-ка,
          <w:br/>
           Был я у полковника, и сам не рад.
          <w:br/>
           Говорит: «Расстреляем!» Потому как Петька
          <w:br/>
           Будто бы есть «большевистский гад».
          <w:br/>
          <w:br/>
          Ваше благородие! Прилагаю при этом
          <w:br/>
           Сдобных пирогов — напекла свекровь.
          <w:br/>
           Имей, благодетель, сочувствие к летам,
          <w:br/>
           Выпусти Петра, пожалей мою кровь.
          <w:br/>
          <w:br/>
          А мы с благодарностью — подводу, коня ли,
          <w:br/>
           Последнюю рубашку, куда ни шло…
          <w:br/>
           А если Петра уже разменяли —
          <w:br/>
           Просим отдать барахло.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2022-04-24T09:19:06+03:00</dcterms:created>
  <dcterms:modified xsi:type="dcterms:W3CDTF">2022-04-24T09:19:06+03:00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