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Прощай. В последний раз жестоко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Прощай. В последний раз жестоко
          <w:br/>
          Я обманул твои мечты…
          <w:br/>
          Мое раскаянье глубоко
          <w:br/>
          Затем, что мне простила ты…
          <w:br/>
          Когда бы ты, как прежде было,
          <w:br/>
          О муках сердца своего
          <w:br/>
          В своем посланьи говорила, —
          <w:br/>
          Я не сказал бы ничего…
          <w:br/>
          Но эти строки про?сты, кратки,
          <w:br/>
          Влекут меня, как всякий раз,
          <w:br/>
          Решить лазурные загадки
          <w:br/>
          Твоих неотразимых глаз…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2022-03-18T01:35:55+03:00</dcterms:created>
  <dcterms:modified xsi:type="dcterms:W3CDTF">2022-03-18T01:35:55+03:00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