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Прощались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Прощались мы. И, дружбой дорожа
          <w:br/>
          Девчонки, притулившейся в сторонке,
          <w:br/>
          Ушастого пустынного ежа
          <w:br/>
          Я подарить решил твоей сестрёнке.
          <w:br/>
          Решил. Забыл. Прошли года. И всё ж
          <w:br/>
          Он колется, проклятый этот ёж.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2022-03-19T04:29:56+03:00</dcterms:created>
  <dcterms:modified xsi:type="dcterms:W3CDTF">2022-03-19T04:29:56+03:00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