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Прощальная речь о слезах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ты здесь,
          <w:br/>
           Пусть льются слезы по моим щекам,
          <w:br/>
           Они — монеты, твой на них чекан,
          <w:br/>
           Твое лицо им сообщает вес,
          <w:br/>
           Им придана
          <w:br/>
           Твоя цена;
          <w:br/>
           Эмблемы многих бедствий в них слились,
          <w:br/>
           Ты с каждою слезой спадаешь вниз,
          <w:br/>
           И мы по разным берегам с тобою разошлись.
          <w:br/>
          <w:br/>
          Из небытья
          <w:br/>
           Картограф вызовет на глобус вмиг
          <w:br/>
           Европу, Азиатский материк…
          <w:br/>
           Так округлилась в шар слеза моя,
          <w:br/>
           Неся твой лик:
          <w:br/>
           В ней мир возник
          <w:br/>
           Подробным отражением, но вот
          <w:br/>
           Слились два наших плача, бездной вод
          <w:br/>
           Мир затопив и захлестнув потоком небосвод.
          <w:br/>
          <w:br/>
          О дщерь Луны,
          <w:br/>
           Не вызывай во мне прилив морской,
          <w:br/>
           Не убивай меня своей тоской,
          <w:br/>
           Не возмущай сердечной глубины,
          <w:br/>
           Смири сей вихрь
          <w:br/>
           Скорбей своих:
          <w:br/>
           Мы дышим здесь дыханием одним,
          <w:br/>
           Любой из нас и ранит и раним,
          <w:br/>
           Еще один твой вздох — и я исчезну вместе с ним.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2022-04-22T03:53:11+03:00</dcterms:created>
  <dcterms:modified xsi:type="dcterms:W3CDTF">2022-04-22T03:53:11+03:00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