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Прощальный взгляд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сквозь незапертые двери
          <w:br/>
          Вошел в давно знакомый дом,
          <w:br/>
          Как в замок сказочных поверий,
          <w:br/>
          Постигнутый волшебным сном.
          <w:br/>
          Сквозь спущенные занавески
          <w:br/>
          Чуть проникали тени дня,
          <w:br/>
          И люстры тонкие подвески
          <w:br/>
          Сверкали бледно, не звеня.
          <w:br/>
          И так шаги казались странны,
          <w:br/>
          Почти заглушены в коврах.
          <w:br/>
          Картины, темны и туманны,
          <w:br/>
          Терялись смутно на стенах.
          <w:br/>
          Я встретил взгляд без выраженья
          <w:br/>
          Остановившихся часов.
          <w:br/>
          Полузасохшие растенья
          <w:br/>
          Стояли стражей мертвецов.
          <w:br/>
          Я заглянул… Она смотрела,
          <w:br/>
          Как тихо догорал камин.
          <w:br/>
          Зола каких-то писем тлела,
          <w:br/>
          Но в воздухе дышал жасмин.
          <w:br/>
          На платье белое — все реже
          <w:br/>
          Бросали угли отсвет свой.
          <w:br/>
          Она вдыхала запах свежий,
          <w:br/>
          Клонясь все ниже головой.
          <w:br/>
          И, не веселый, не печальный,
          <w:br/>
          Я скрылся, как вошел, без слов,
          <w:br/>
          Приняв в гостиной взгляд прощальный
          <w:br/>
          Остановившихся часов.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2022-03-20T04:51:01+03:00</dcterms:created>
  <dcterms:modified xsi:type="dcterms:W3CDTF">2022-03-20T04:51:01+03:00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