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забыть нам, как когда-то
          <w:br/>
           Против здания тюрьмы
          <w:br/>
           У ворот военкомата
          <w:br/>
           Целый день прощались мы.
          <w:br/>
          <w:br/>
          В Чистополе в поле чистом
          <w:br/>
           Целый день белым-бела
          <w:br/>
           Злым порсканьем, гиком, свистом
          <w:br/>
           В путь метелица звала.
          <w:br/>
          <w:br/>
          От озноба грела водка,
          <w:br/>
           Спиртом кровь воспламеня.
          <w:br/>
           Как солдатская молодка,
          <w:br/>
           Провожала ты меня.
          <w:br/>
          <w:br/>
          К ночи день крепчал морозом
          <w:br/>
           И закат над Камой гас,
          <w:br/>
           И на розвальнях обозом
          <w:br/>
           Повезли по тракту нас.
          <w:br/>
          <w:br/>
          На соломенной подстилке
          <w:br/>
           Сидя рядышком со мной,
          <w:br/>
           Ты из горлышка бутылки
          <w:br/>
           Выпила глоток хмельной.
          <w:br/>
          <w:br/>
          Обнялись на повороте:
          <w:br/>
           Ну, пора… Прости… Слезай…
          <w:br/>
           В темно-карей позолоте
          <w:br/>
           Зажемчужилась слеза.
          <w:br/>
          <w:br/>
          Вот и дом знакомый, старый,
          <w:br/>
           Забежать бы мне туда…
          <w:br/>
           Наши возчики-татары
          <w:br/>
           Дико гикнули: «Айда!»
          <w:br/>
          <w:br/>
          Покатился вниз с пригорка
          <w:br/>
           Утлых розвальней размах.
          <w:br/>
           Поцелуй последний горько
          <w:br/>
           Индевеет на губах.
          <w:br/>
          <w:br/>
          Знаю: ты со мной пошла бы,
          <w:br/>
           Если б не было детей,
          <w:br/>
           Чрез сугробы и ухабы
          <w:br/>
           В ухающий гул смертей.
          <w:br/>
          <w:br/>
          И не знаю, как случилось
          <w:br/>
           Или кто устроил так,
          <w:br/>
           Что звезда любви лучилась
          <w:br/>
           Впереди сквозь снежный мрак.
          <w:br/>
          <w:br/>
          В сердце бил сияньем колким,
          <w:br/>
           Серебром лучистых струй,—
          <w:br/>
           Звездным голубым осколком
          <w:br/>
           Твой замерзший поцелуй!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2022-04-23T07:42:45+03:00</dcterms:created>
  <dcterms:modified xsi:type="dcterms:W3CDTF">2022-04-23T07:42:45+03:00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