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Наполеона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 французского</em>
          <w:br/>
          <w:br/>
          Прощай, о страна, над которой восстала
          <w:br/>
           Тень славы моей, что росла без границ!
          <w:br/>
           В анналы твои моя доблесть вписала
          <w:br/>
           Немало блестящих и мрачных страниц.
          <w:br/>
           Когда, завлеченный побед метеором,
          <w:br/>
           Свернувши с пути, проиграл я войну,
          <w:br/>
           Меня трепетали народы, которым
          <w:br/>
           Был страшен я даже в позорном плену.
          <w:br/>
           Прощай же, о Франция! Венчан тобою,
          <w:br/>
           Тебя превратил я в бесценный алмаз;
          <w:br/>
           Ты пала, подкошена трудной борьбою,
          <w:br/>
           С тобою расстаться я должен сейчас.
          <w:br/>
           Сердца ветеранов отчаянье ранит,
          <w:br/>
           Хотя одолели мы множество бед;
          <w:br/>
           Орел мой, орел мой уже не воспрянет
          <w:br/>
           К высокому солнцу, к светилу побед.
          <w:br/>
           Прощай же, о край мой! Но если свободы
          <w:br/>
           Ты снова услышишь знакомый призыв —
          <w:br/>
           Фиалок надежды увядшие всходы
          <w:br/>
           Ты вновь оживишь, их слезой оросив.
          <w:br/>
           Меня призовешь ты для гордого мщенья,
          <w:br/>
           Всех недругов наших смету я в борьбе,
          <w:br/>
           В цепи, нас сковавшей, есть слабые звенья:
          <w:br/>
           Избранником снова вернусь я к тебе!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2022-04-22T07:49:20+03:00</dcterms:created>
  <dcterms:modified xsi:type="dcterms:W3CDTF">2022-04-22T07:49:20+03:00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