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Псалом царя Ахенатона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Чудно явленье твое на востоке,
          <w:br/>
           Жизненачальник Атон!
          <w:br/>
           Когда восходишь ты на краю небес,
          <w:br/>
           То наполняешь землю красотой твоей.
          <w:br/>
           Ты прекрасен, велик, лучезарен, высок!
          <w:br/>
           Всю тварь обнимают лучи твои,
          <w:br/>
           Всех живых пленил ты в свой плен —
          <w:br/>
           Заключил в узы любви.
          <w:br/>
           Ты далек, но лучи твои близко;
          <w:br/>
           Шествуешь в небе, но день – твой след на земле.
          <w:br/>
           Когда же почиешь на западе —
          <w:br/>
           Люди лежат во тьме, как мертвые;
          <w:br/>
           Очи закрыты, головы закутаны;
          <w:br/>
           Из-под головы у них крадут – не слышат во сне.
          <w:br/>
           Всякий лев выходит из логова,
          <w:br/>
           Из норы выползает всякая гадина:
          <w:br/>
           Воздремал Творец, и безглагольна тварь.
          <w:br/>
           Ты восходишь – земля просвещается;
          <w:br/>
           Посылаешь лучи твои – мрак бежит.
          <w:br/>
           Люди встают, омывают члены свои,
          <w:br/>
           Облекаются в ризы свои.
          <w:br/>
           Воздевают руки, молятся;
          <w:br/>
           И выходит человек на работу свою.
          <w:br/>
           Всякий скот пасется на пастбище,
          <w:br/>
           Всякий злак зеленеет в полях;
          <w:br/>
           Птицы порхают над гнездами,
          <w:br/>
           Подымают крылья, как длани манящие;
          <w:br/>
           Всякий ягненок прыгает,
          <w:br/>
           Всякая мошка кружится:
          <w:br/>
           Жизнью твоей оживают, Господи!
          <w:br/>
           Лодки плывут вверх и вниз по реке;
          <w:br/>
           Все пути тобой открываются.
          <w:br/>
           Рыбы пляшут в воде пред лицом твоим;
          <w:br/>
           Проникают лучи твои в сердце морей.
          <w:br/>
           Ты образуешь зародыш в теле жены,
          <w:br/>
           В теле мужа семя творишь.
          <w:br/>
           Сохраняешь дитя во чреве матери,
          <w:br/>
           Утешаешь его, чтоб не плакало,
          <w:br/>
           Прежде чем его утешит мать.
          <w:br/>
           Шевелится ли птенчик в яйце своем —
          <w:br/>
           Ты даешь ему дыхание
          <w:br/>
           И силу разбить скорлупу.
          <w:br/>
           Выходит он из яйца, шатается,
          <w:br/>
           А голосом своим уже зовет тебя.
          <w:br/>
           Как многочисленны дела твои, Господи,
          <w:br/>
           Как сокровенны, Единый, Ему же нет равного!
          <w:br/>
           Создал ты землю по сердцу твоему,
          <w:br/>
           Когда никого с тобой не было в вечности;
          <w:br/>
           И человеков создал, и скотов полевых,
          <w:br/>
           И ходячее на ногах по земле,
          <w:br/>
           И парящее на крыльях в воздухе.
          <w:br/>
           Создал Сирию, Нубию, а также Египет.
          <w:br/>
           Каждый народ утвердил ты в земле его,
          <w:br/>
           Каждому все сотворил на потребу,
          <w:br/>
           Меру жизни и пищу отмерил им,
          <w:br/>
           Разделил племена их по говору,
          <w:br/>
           И по цвету лица, и по образу.
          <w:br/>
           Нил извел ты из мира подземного,
          <w:br/>
           Да насытишь благами людей твоих;
          <w:br/>
           Нил другой сотворил ты на тверди небес,
          <w:br/>
           Чтобы воды его низвергались дождем,
          <w:br/>
           Напояли диких зверей на горах
          <w:br/>
           И поля и луга орошали.
          <w:br/>
           Как велики дела твои, Господи!
          <w:br/>
           Нил небесный ты дал чужеземцам,
          <w:br/>
           Нил подземный – египтянам.
          <w:br/>
           Кормишь всякий злак, как дитя свое.
          <w:br/>
           Времена года ты создал для тварей своих:
          <w:br/>
           Зиму – да прохлаждаются,
          <w:br/>
           Лето – да вкушают тепло твое.
          <w:br/>
           Создал небеса далекие,
          <w:br/>
           Дабы созерцать из них всю тварь свою.
          <w:br/>
           Приходишь, уходишь, возвращаешься
          <w:br/>
           И творишь из себя, из Единого,
          <w:br/>
           Тысячи тысяч образов:
          <w:br/>
           Племена, города и селенья,
          <w:br/>
           И поля, и дороги, и реки, —
          <w:br/>
           Видят все вечное солнце твое.
          <w:br/>
           Твой восход – им жизнь, твой закат – им смерть.
          <w:br/>
           Когда полагал основание земли,
          <w:br/>
           Открыл ты мне волю свою,
          <w:br/>
           Сыну своему, вечно сущему, от Отца исходящему…
          <w:br/>
           Ты, Отец, в сердце моем,
          <w:br/>
           И никто тебя не знает,
          <w:br/>
           Знаю только я, твой сын,
          <w:br/>
           Ахенатон Уаэнра!
          <w:br/>
           Радость-Солнца, Сын-солнца-единственный!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2022-04-23T12:02:15+03:00</dcterms:created>
  <dcterms:modified xsi:type="dcterms:W3CDTF">2022-04-23T12:02:15+03:00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