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Псковский реестр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М. Б.
          <w:br/>
          <w:br/>
          Не спутать бы азарт
          <w:br/>
          и страсть (не дай нам,
          <w:br/>
          Господь). Припомни март,
          <w:br/>
          семейство Найман.
          <w:br/>
          Припомни Псков, гусей
          <w:br/>
          и, вполнакала,
          <w:br/>
          фонарики, музей,
          <w:br/>
          ‘Мытье’ Шагала.
          <w:br/>
          <w:br/>
          Уколы на бегу
          <w:br/>
          (не шпилькой — пикой!).
          <w:br/>
          Сто маковок в снегу,
          <w:br/>
          на льду Великой
          <w:br/>
          катанье, говоря
          <w:br/>
          по правде, сдуру,
          <w:br/>
          сугробы, снегири,
          <w:br/>
          температуру.
          <w:br/>
          <w:br/>
          Еще — объятий плен,
          <w:br/>
          от жара смелый,
          <w:br/>
          и вязаный твой шлем
          <w:br/>
          из шерсти белой.
          <w:br/>
          И черного коня,
          <w:br/>
          и взгляд, печалью
          <w:br/>
          сокрытый — от меня —
          <w:br/>
          как плечи — шалью.
          <w:br/>
          <w:br/>
          Кусты и пустыри,
          <w:br/>
          деревья, кроны,
          <w:br/>
          холмы, монастыри,
          <w:br/>
          кресты, вороны.
          <w:br/>
          И фрески те (в пыли),
          <w:br/>
          где, молвить строго,
          <w:br/>
          от Бога, от земли
          <w:br/>
          равно немного.
          <w:br/>
          <w:br/>
          Мгновенье — и прерву,
          <w:br/>
          еще лишь горстка:
          <w:br/>
          припомни синеву
          <w:br/>
          снегов Изборска,
          <w:br/>
          где разум мой парил,
          <w:br/>
          как некий облак,
          <w:br/>
          и времени дарил
          <w:br/>
          мой ‘Фэд’ [1] наш облик.
          <w:br/>
          <w:br/>
          О синева бойниц
          <w:br/>
          (глазниц)! Домашний
          <w:br/>
          барраж крикливых птиц
          <w:br/>
          над каждой башней,
          <w:br/>
          и дальше (оборви!)
          <w:br/>
          простор с разбега.
          <w:br/>
          И колыбель любви
          <w:br/>
          — белее снега!
          <w:br/>
          <w:br/>
          Припоминай и впредь
          <w:br/>
          (хотя в разлуке
          <w:br/>
          уже не разглядеть:
          <w:br/>
          а кто там в люльке)
          <w:br/>
          те кручи и поля,
          <w:br/>
          такси в равнине,
          <w:br/>
          бифштексы, шницеля,
          <w:br/>
          долги поныне.
          <w:br/>
          <w:br/>
          Умей же по полям,
          <w:br/>
          по стрелкам, верстам
          <w:br/>
          и даже по рублям
          <w:br/>
          (почти по звездам!),
          <w:br/>
          по формам без души
          <w:br/>
          со всем искусством
          <w:br/>
          Колумба (о спеши!)
          <w:br/>
          вернуться к чувствам.
          <w:br/>
          <w:br/>
          Ведь в том и суть примет
          <w:br/>
          (хотя бы в призме
          <w:br/>
          разлук): любой предмет
          <w:br/>
          — свидетель жизни.
          <w:br/>
          Пространство и года
          <w:br/>
          (мгновений груда),
          <w:br/>
          ответы на ‘когда’,
          <w:br/>
          ‘куда’, ‘откуда’.
          <w:br/>
          <w:br/>
          Впустив тебя в музей
          <w:br/>
          (зеркальных зальцев),
          <w:br/>
          пусть отпечаток сей
          <w:br/>
          и вправду пальцев,
          <w:br/>
          чуть отрезвит тебя —
          <w:br/>
          придет на помощь
          <w:br/>
          отдавшей вдруг себя
          <w:br/>
          на миг, на полночь
          <w:br/>
          <w:br/>
          сомнениям во власть
          <w:br/>
          и укоризне,
          <w:br/>
          когда печется страсть
          <w:br/>
          о долгой жизни
          <w:br/>
          на некой высоте,
          <w:br/>
          как звук в концерте,
          <w:br/>
          забыв о долготе,
          <w:br/>
          — о сроках смерти!
          <w:br/>
          <w:br/>
          И нежности приют
          <w:br/>
          и грусти вестник,
          <w:br/>
          нарушивши уют,
          <w:br/>
          любви ровесник —
          <w:br/>
          с пушинкой над губой
          <w:br/>
          стихотворенье
          <w:br/>
          пусть радует собой
          <w:br/>
          хотя бы зренье.
          <w:br/>
          _________________________
          <w:br/>
          [1] — «Фэд» — «Феликс Эдмундович Дзержинский», популярный в СССР фотоаппарат, производившийся с 1930-х годов в Харькове.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2022-03-17T22:05:54+03:00</dcterms:created>
  <dcterms:modified xsi:type="dcterms:W3CDTF">2022-03-17T22:05:54+03:00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