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Птица счастья завтрашнего дня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Птица счастья завтрашнего дня
          <w:br/>
           Прилетела, крыльями звеня…
          <w:br/>
           Выбери меня,
          <w:br/>
           Выбери меня,
          <w:br/>
           Птица счастья завтрашнего дня.
          <w:br/>
          <w:br/>
          Сколько в звездном небе серебра!
          <w:br/>
           Завтра будет лучше, чем вчера.
          <w:br/>
           Лучше, чем вчера,
          <w:br/>
           Лучше, чем вчера.
          <w:br/>
           Завтра будет лучше, чем вчера,
          <w:br/>
          <w:br/>
          Где-то гитара звенит…
          <w:br/>
           Надежное сердце любовь сохранит.
          <w:br/>
           Сердце любовь сохранит.
          <w:br/>
           А птица удачи
          <w:br/>
           Опять улетит…
          <w:br/>
          <w:br/>
          Будет утро завтрашнего дня.
          <w:br/>
           Кто-то станет первым, а не я…
          <w:br/>
           Кто-то, а не я,
          <w:br/>
           Кто-то, а не я
          <w:br/>
           Сложит песню завтрашнего дня.
          <w:br/>
          <w:br/>
          Нет на свете танца без огня.
          <w:br/>
           Есть надежда в сердце у меня.
          <w:br/>
           Выбери меня,
          <w:br/>
           Выбери меня,
          <w:br/>
           Птица счастья завтрашнего дня!
          <w:br/>
          <w:br/>
          Песня моя прозвучит…
          <w:br/>
           Надежное сердце любовь сохранит.
          <w:br/>
           Сердце любовь сохранит.
          <w:br/>
           А птица удачи
          <w:br/>
           Опять прилетит…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2022-04-22T10:14:40+03:00</dcterms:created>
  <dcterms:modified xsi:type="dcterms:W3CDTF">2022-04-22T10:14:40+03:00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