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Колыхаясь еле-еле
          <w:br/>
          Всем ветрам наперерез,
          <w:br/>
          Птицы легкие висели,
          <w:br/>
          Как лампады средь небес.
          <w:br/>
          <w:br/>
          Их глаза, как телескопики,
          <w:br/>
          Смотрели прямо вниз.
          <w:br/>
          Люди ползали, как клопики,
          <w:br/>
          Источники вились.
          <w:br/>
          <w:br/>
          Мышь бежала возле пашен,
          <w:br/>
          Птица падала на мышь.
          <w:br/>
          Трупик, вмиг обезображен,
          <w:br/>
          Убираем был в камыш.
          <w:br/>
          <w:br/>
          В камышах сидела птица,
          <w:br/>
          Мышку пальцами рвала,
          <w:br/>
          Изо рта ее водица
          <w:br/>
          Струйкой на землю текла.
          <w:br/>
          <w:br/>
          И сдвигая телескопики
          <w:br/>
          Своих потухших глаз,
          <w:br/>
          Птица думала. На холмике
          <w:br/>
          Катился тарантас.
          <w:br/>
          <w:br/>
          Тарантас бежал по полю,
          <w:br/>
          В тарантасе я сидел
          <w:br/>
          И своих несчастий долю
          <w:br/>
          Тоже на сердце имел.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2021-11-10T15:33:54+03:00</dcterms:created>
  <dcterms:modified xsi:type="dcterms:W3CDTF">2021-11-10T15:33:54+03:00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