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Пуститься бы по белу свету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Пуститься бы по белу свету
          <w:br/>
           Вдвоем с тобой в далекий путь,
          <w:br/>
           На нашу старую планету
          <w:br/>
           Глазами новыми взглянуть!
          <w:br/>
           Все так же ль траурны гондолы,
          <w:br/>
           Печален золотистый Рим?
          <w:br/>
           В Тосканские спускаясь долы,
          <w:br/>
           О Данте вновь заговорим.
          <w:br/>
           Твой вечер так же ль изумруден,
          <w:br/>
           Очаровательный Стамбул?
          <w:br/>
           Все так же ль в час веселых буден
          <w:br/>
           Пьянит твоих базаров гул?
          <w:br/>
           О дальнем странствии мечтая,
          <w:br/>
           Зачем нам знать стесненье мер?
          <w:br/>
           Достигнем мы садов Китая
          <w:br/>
           Среди фарфоровых химер.
          <w:br/>
           Стихов с собой мы брать не будем,
          <w:br/>
           Мы их в дороге сочиним
          <w:br/>
           И ни на миг не позабудем,
          <w:br/>
           Что мы огнем горим одним.
          <w:br/>
           Когда с тобою на корме мы,
          <w:br/>
           Что мне все песни прошлых лет?
          <w:br/>
           Твои лобзанья мне поэмы
          <w:br/>
           И каждый сердца стук — сонет!
          <w:br/>
           На океанском пароходе
          <w:br/>
           Ты так же мой, я так же твой!
          <w:br/>
           Ведет нас при любой погоде
          <w:br/>
           Любовь — наш верный рулевой.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2022-04-22T21:01:02+03:00</dcterms:created>
  <dcterms:modified xsi:type="dcterms:W3CDTF">2022-04-22T21:01:02+03:00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