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Пустой простор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Рой серых сел
          <w:br/>
          Маячит
          <w:br/>
          В голый дол;
          <w:br/>
          Порывы пыли;
          <w:br/>
          Bырывы ковыли.
          <w:br/>
          Сюда отдай бунтующий
          <w:br/>
          Глагол —
          <w:br/>
          В маячащие,
          <w:br/>
          Дующие
          <w:br/>
          Плачи…
          <w:br/>
          Прокопы, торчины, —
          <w:br/>
          Пески…
          <w:br/>
          Маячат трёпы туч
          <w:br/>
          На дико сизом небе…
          <w:br/>
          И точно —
          <w:br/>
          Скорбно скорчены —
          <w:br/>
          Лески;
          <w:br/>
          И точно —
          <w:br/>
          Луч
          <w:br/>
          На недожатом хлебе.
          <w:br/>
          Шатнет листвою
          <w:br/>
          Ерзнувшая
          <w:br/>
          Жуть;
          <w:br/>
          В пустой овраг
          <w:br/>
          По сорным косогорам
          <w:br/>
          Течет ручей, —
          <w:br/>
          Замерзнувшая
          <w:br/>
          Ртуть…
          <w:br/>
          Мой шалый шаг —
          <w:br/>
          В разлом
          <w:br/>
          Пустых
          <w:br/>
          Просторов.
          <w:br/>
          Страх,
          <w:br/>
          Как шарах мышей — в пустых
          <w:br/>
          Парах,
          <w:br/>
          Повиснувших, как сизый камень,
          <w:br/>
          В небе…
          <w:br/>
          Но грянет
          <w:br/>
          Гром,
          <w:br/>
          И станет
          <w:br/>
          Пламень
          <w:br/>
          В прах —
          <w:br/>
          Ерошить: — мглой
          <w:br/>
          Свой,
          <w:br/>
          Яснокрасный
          <w:br/>
          Гребень…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2022-03-19T10:43:32+03:00</dcterms:created>
  <dcterms:modified xsi:type="dcterms:W3CDTF">2022-03-19T10:43:32+03:00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