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Норвежские фьорды с их жесткой бездушной красой,
          <w:br/>
          Я видел долину Арагвы, омытую свежей росой,
          <w:br/>
          Исландии берег холодный, и Альп снеговые хребты, —
          <w:br/>
          Люблю я Пустыню, Пустыню, царицу земной красоты.
          <w:br/>
          Моря, и долины, и фьорды, и глыбы тоскующих гор
          <w:br/>
          Лишь краткой окутают лаской, на миг убаюкают взор,
          <w:br/>
          А образ безмолвной Пустыни, царицы земной красоты,
          <w:br/>
          Войдя, не выходит из сердца, навек отравляет мечты.
          <w:br/>
          В молчаньи песков беспредельных я слышу неведомый шум,
          <w:br/>
          Как будто в дали неоглядной встает и крутится самум,
          <w:br/>
          Встает, и бежит, пропадает, — и снова молчанье растет,
          <w:br/>
          И снова мираж лучезарный обманно узоры плетет.
          <w:br/>
          И манит куда-то далеко незримая чудная власть,
          <w:br/>
          И мысль поднимается к Небу, чтоб снова бессильно упасть:
          <w:br/>
          Как будто бы Жизнь задрожала, с напрасной мечтой и борьбой,
          <w:br/>
          И Смерть на нее наступила своею тяжелой стопой.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2022-03-25T09:08:17+03:00</dcterms:created>
  <dcterms:modified xsi:type="dcterms:W3CDTF">2022-03-25T09:08:17+03:00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