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грубой музыки обрушится волна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грубой музыки обрушится волна,
          <w:br/>
          Пусть хриплый марш пересечет молчанье.
          <w:br/>
          Мне праздником всегда казалось окончанье
          <w:br/>
          Чего б то ни было, но твой конец,
          <w:br/>
          Меня оледенил…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2022-03-19T19:39:02+03:00</dcterms:created>
  <dcterms:modified xsi:type="dcterms:W3CDTF">2022-03-19T19:39:02+03:00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