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другим Тверские приглянулись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другим Тверские приглянулись
          <w:br/>
           Ну, а мне, кажись, милей Кремля,
          <w:br/>
           Скромница из тьмы московских улиц,
          <w:br/>
           Улица Покровская моя.
          <w:br/>
          <w:br/>
          Как меня встречают по-родному
          <w:br/>
           Лица окон, вывесок, дверей
          <w:br/>
           В час, когда домой или из дому
          <w:br/>
           Я шагаю, полный дум, по ней!
          <w:br/>
          <w:br/>
          Почеломкаться теснятся крыши,
          <w:br/>
           Подбодрить стремятся этажи:
          <w:br/>
           Ведь отсюда в шумный мир я вышел
          <w:br/>
           Биться жизнью о чужую жизнь!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2022-04-22T01:29:10+03:00</dcterms:created>
  <dcterms:modified xsi:type="dcterms:W3CDTF">2022-04-22T01:29:10+03:00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