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Путешествие в Китай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С. Судейкину
          <w:br/>
          <w:br/>
          Воздух над нами чист и звонок,
          <w:br/>
          В житницу вол отвез зерно,
          <w:br/>
          Отданный повару пал ягненок,
          <w:br/>
          В медных ковшах играет вино.
          <w:br/>
          <w:br/>
          Что же тоска нам сердце гложет,
          <w:br/>
          Что мы пытаем бытие?
          <w:br/>
          Лучшая девушка дать не может
          <w:br/>
          Больше того, что есть у нее.
          <w:br/>
          <w:br/>
          Все мы знавали злое горе,
          <w:br/>
          Бросили все заветный рай,
          <w:br/>
          Все мы, товарищи, верим в море,
          <w:br/>
          Можем отплыть в далекий Китай.
          <w:br/>
          <w:br/>
          Только не думать! Будет счастье
          <w:br/>
          В самом крикливом какаду,
          <w:br/>
          Душу исполнит нам жгучей страстью
          <w:br/>
          Смуглый ребенок в чайном саду.
          <w:br/>
          <w:br/>
          В розовой пене встретим даль мы,
          <w:br/>
          Нас испугает медный лев.
          <w:br/>
          Что нам пригрезится в ночь у пальмы,
          <w:br/>
          Как опьянят нас соки дерев?
          <w:br/>
          <w:br/>
          Праздником будут те недели,
          <w:br/>
          Что проведем на корабле…
          <w:br/>
          Ты ли не опытен в пьяном деле,
          <w:br/>
          Вечно румяный, мэтр Раблэ?
          <w:br/>
          <w:br/>
          Грузный, как бочки вин токайских,
          <w:br/>
          Мудрость свою прикрой плащом,
          <w:br/>
          Ты будешь пугалом дев китайских,
          <w:br/>
          Бедра обвив зеленым плющом.
          <w:br/>
          <w:br/>
          Будь капитаном. Просим! Просим!
          <w:br/>
          Вместо весла вручаем жердь…
          <w:br/>
          Только в Китае мы якорь бросим,
          <w:br/>
          Хоть на пути и встретим смерть!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2022-03-21T07:58:44+03:00</dcterms:created>
  <dcterms:modified xsi:type="dcterms:W3CDTF">2022-03-21T07:58:44+03:00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