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Пыхом клубит пар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Пыхом клубит пар
          <w:br/>
           Пароход-малец,
          <w:br/>
           Волны вбег бегут от колес.
          <w:br/>
           На сто тысяч верст
          <w:br/>
           Небеса да лес,
          <w:br/>
           Да с версту подо мной откос.
          <w:br/>
          <w:br/>
          Прет звериный дух
          <w:br/>
           От лесных застех,
          <w:br/>
           Где-то рядом гудит гроза.
          <w:br/>
           Дует в спину мне
          <w:br/>
           Ветерок-пострел,
          <w:br/>
           Заметая пути назад.
          <w:br/>
          <w:br/>
          Надоело мне
          <w:br/>
           У чужих окон
          <w:br/>
           Счастья ждать под чужой мотив.
          <w:br/>
           Тошно, зная жизнь
          <w:br/>
           С четырех сторон,
          <w:br/>
           По окольным путям идти.
          <w:br/>
          <w:br/>
          К черту всех мужей! —
          <w:br/>
           Всухомятку жить.
          <w:br/>
           Я любовником на игру
          <w:br/>
           Выхожу, ножом
          <w:br/>
           Расписав межи, —
          <w:br/>
           Все равно мне: что пан, что труп.
          <w:br/>
          <w:br/>
          Я смеюсь — ха-ха! —
          <w:br/>
           Над своей судьбой,
          <w:br/>
           Я плюю на свою печаль.
          <w:br/>
           Эй, судьба! Еще
          <w:br/>
           Разговор с тобой
          <w:br/>
           Вперехлест поведу сплеча.
          <w:br/>
          <w:br/>
          Далеко внизу
          <w:br/>
           Эха хохот смолк.
          <w:br/>
           Там дымучий пучит туман.
          <w:br/>
           Там цветком отцвел
          <w:br/>
           Флага алый шелк:
          <w:br/>
           Пароходик ушел за лиман.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2022-04-22T03:33:53+03:00</dcterms:created>
  <dcterms:modified xsi:type="dcterms:W3CDTF">2022-04-22T03:33:53+03:00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