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Пятая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Бедность, Чужбина, Немощь и Старость,
          <w:br/>
           Четверо, четверо, все вы со мной,
          <w:br/>
           Все возвещаете вечную радость —
          <w:br/>
           Горю земному предел неземной.
          <w:br/>
           Темные сестры, древние девы,
          <w:br/>
           Строгие судьи во зле и добре,
          <w:br/>
           Сходитесь ночью, шепчетесь все вы,
          <w:br/>
           Сестры, о пятой, о старшей Сестре.
          <w:br/>
           Шепот ваш тише, все тише, любовней;
          <w:br/>
           Ближе, все ближе звездная твердь.
          <w:br/>
           Скоро скажу я с улыбкой сыновней:
          <w:br/>
           Здравствуй, родимая Смерть!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2022-04-23T12:04:32+03:00</dcterms:created>
  <dcterms:modified xsi:type="dcterms:W3CDTF">2022-04-23T12:04:32+03:00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