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Пять весельчаков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Асена Босева
          <w:br/>
          <w:br/>
          Уселись пять весельчаков
          <w:br/>
          На берегу Марицы.
          <w:br/>
          И каждый тотчас был готов
          <w:br/>
          Придумать небылицы.
          <w:br/>
          <w:br/>
          Один сказал: — Смотрите, там,
          <w:br/>
          Направо, по теченью,
          <w:br/>
          Плывет большой гиппопотам
          <w:br/>
          И лопает печенье!
          <w:br/>
          <w:br/>
          Другой сказал: — Он утонул!
          <w:br/>
          Да, да! На самом деле!
          <w:br/>
          В Марице множество акул —
          <w:br/>
          Они, беднягу, съели!
          <w:br/>
          <w:br/>
          Тут крикнул третий: — Братцы! Стоп!
          <w:br/>
          Я видел на лужайке,
          <w:br/>
          Как мяч гонял пузатый поп
          <w:br/>
          В трусах и красной майке!
          <w:br/>
          <w:br/>
          — От страха я еще дрожу, —
          <w:br/>
          Тут прошептал четвертый. —
          <w:br/>
          Хотите, я вам расскажу
          <w:br/>
          Историю про черта?
          <w:br/>
          <w:br/>
          Он был рогатою свиньей,
          <w:br/>
          Рогатою кобылой,
          <w:br/>
          Рогатой кошкой… Ой, ой, ой!
          <w:br/>
          Как это страшно было!
          <w:br/>
          <w:br/>
          — А я залез на старый клен, —
          <w:br/>
          Сказал серьезно пятый. —
          <w:br/>
          А там уже на ветке он,
          <w:br/>
          Твой черт — баран рогатый!
          <w:br/>
          <w:br/>
          Тут я схватил его за хвост,
          <w:br/>
          На землю сдернул с ветки.
          <w:br/>
          Гляжу, а это певчий дрозд!
          <w:br/>
          Теперь сидит он в клетке!
          <w:br/>
          <w:br/>
          Клянусь вам, птичка — первый сорт!
          <w:br/>
          Глядишь — не наглядишься!
          <w:br/>
          Но вдруг она тот самый черт,
          <w:br/>
          Кого ты так боишься?!
          <w:br/>
          <w:br/>
          Так хохотали шутники,
          <w:br/>
          Что падали от смеха.
          <w:br/>
          Озорники-весельчаки!
          <w:br/>
          Послушать их — потеха!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2022-03-19T08:55:20+03:00</dcterms:created>
  <dcterms:modified xsi:type="dcterms:W3CDTF">2022-03-19T08:55:20+03:00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