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сосен сонная Равенна,
          <w:br/>
           О, черный, золоченый сон!
          <w:br/>
           Ты и блаженна, и нетленна,
          <w:br/>
           Как византийский небосклон.
          <w:br/>
           С вечерних гор далекий звон
          <w:br/>
           Благовестит: «Благословенна!»
          <w:br/>
          <w:br/>
          Зарница отшумевшей мощи,
          <w:br/>
           Еле колеблемая медь,
          <w:br/>
           Ты бережешь святые мощи,
          <w:br/>
           Чтоб дольше, дольше не мертветь,
          <w:br/>
           И ветер медлит прошуметь
          <w:br/>
           В раздолиях прибрежной рощи.
          <w:br/>
          <w:br/>
          Изгнанница, открыла двери,
          <w:br/>
           Дала изгнанникам приют,
          <w:br/>
           И строфы Данте Алигьери
          <w:br/>
           О славном времени поют,
          <w:br/>
           Когда вились поверх кают
          <w:br/>
           Аллегорические звери.
          <w:br/>
          <w:br/>
          Восторженного патриота
          <w:br/>
           Загробная вернет ли тень?
          <w:br/>
           Забыта пестрая забота,
          <w:br/>
           Лениво проплывает день,
          <w:br/>
           На побледневшую ступень
          <w:br/>
           Легла прозрачная дремота.
          <w:br/>
          <w:br/>
          Не умерли, но жить устали,
          <w:br/>
           И ждет умолкнувший амвон,
          <w:br/>
           Что пробудившихся Италии
          <w:br/>
           Завеет вещий аквилон,
          <w:br/>
           И строго ступят из икон
          <w:br/>
           Аполлинарий и Виталий.
          <w:br/>
          <w:br/>
          Мою любовь, мои томленья
          <w:br/>
           В тебе мне легче вспоминать,
          <w:br/>
           Пусть глубже, глуше, что ни день я
          <w:br/>
           В пучине должен утопать, —
          <w:br/>
           К тебе, о золотая мать,
          <w:br/>
           Прильну в минуту воскресенья!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2022-04-22T21:01:18+03:00</dcterms:created>
  <dcterms:modified xsi:type="dcterms:W3CDTF">2022-04-22T21:01:18+03:00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