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Разбитая шкуна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далеко от колыбели
          <w:br/>
           И от родимых берегов
          <w:br/>
           Лежит она, как на постели,
          <w:br/>
           В скалах, пугая рыбаков.
          <w:br/>
          <w:br/>
          Чужие вихри обвевают,
          <w:br/>
           Чужие волны песнь поют,
          <w:br/>
           В морскую зелень одевают
          <w:br/>
           И в грудь надломленную льют.
          <w:br/>
          <w:br/>
          И на корме её размытой,
          <w:br/>
           Как глаз открытый, неживой,
          <w:br/>
           Глядит с доски полуразбитой
          <w:br/>
           Каких–то букв неполный строй…
          <w:br/>
          <w:br/>
          Да, если ты, людей творенье,
          <w:br/>
           Подобно людям прожила, –
          <w:br/>
           Тебя на жертву, на крушенье,
          <w:br/>
           На злую смерть любовь вела.
          <w:br/>
          <w:br/>
          Твой кормчий сам, своей рукою
          <w:br/>
           Тебя на гибель вёл вперёд:
          <w:br/>
           Один, безмолвный, над кормою
          <w:br/>
           Всю ночь сидел он напролёт…
          <w:br/>
          <w:br/>
          Забыв о румбах и компасе,
          <w:br/>
           Руля не слыша под рукой,
          <w:br/>
           Он о далёком думал часе,
          <w:br/>
           Когда судьба вернёт домой!
          <w:br/>
          <w:br/>
          Вперив глаза на звёзды ночи,
          <w:br/>
           За шумом дум не слыша струй,
          <w:br/>
           Он на любовь держал, на очи,
          <w:br/>
           На милый лик, на поцелуй…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2022-04-24T02:52:36+03:00</dcterms:created>
  <dcterms:modified xsi:type="dcterms:W3CDTF">2022-04-24T02:52:36+03:00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