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Разбор собратьев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Разбор собратьев очень труден
          <w:br/>
          И, согласитесь, щекотлив:
          <w:br/>
          Никто друг другу не подсуден,
          <w:br/>
          И каждый сокровенным жив…
          <w:br/>
          <w:br/>
          Но не сказать о них ни слова —
          <w:br/>
          Пожалуй, утаить себя…
          <w:br/>
          Моя душа сказать готова
          <w:br/>
          Все, беспристрастье возлюбя.
          <w:br/>
          <w:br/>
          Тем мне простительней сужденье
          <w:br/>
          О них, что часто обо мне
          <w:br/>
          Они твердят — без снисхожденья,
          <w:br/>
          Не без пристрастия вполне…
          <w:br/>
          <w:br/>
          Я Пушкиным клянусь, что святы
          <w:br/>
          Характеристики мои,
          <w:br/>
          Что в них и тени нет расплаты
          <w:br/>
          За высмеянные стихи!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2022-03-22T10:42:53+03:00</dcterms:created>
  <dcterms:modified xsi:type="dcterms:W3CDTF">2022-03-22T10:42:53+03:00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