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Развязались чары страданья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Развязались чары страданья,
          <w:br/>
              Утолилась мукой земля.
          <w:br/>
              Наступили часы молчанья,
          <w:br/>
              И прощанья, и забытья.
          <w:br/>
              Отстоялось крепкое зелье,
          <w:br/>
              Не туманит полуденный зной,
          <w:br/>
              Закипает со дна веселье
          <w:br/>
              Золотистой, нежной струей.
          <w:br/>
              И навстречу влаге веселой
          <w:br/>
              Голоса земли потекли,
          <w:br/>
              Зароились жаркие пчелы,
          <w:br/>
              Просветилась душа земли.
          <w:br/>
              Только этой радостью вешней
          <w:br/>
              Свое сердце ты не неволь,
          <w:br/>
              Еще близко, в ризе нездешней
          <w:br/>
              Отгорает старая боль.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2022-04-23T22:09:52+03:00</dcterms:created>
  <dcterms:modified xsi:type="dcterms:W3CDTF">2022-04-23T22:09:52+03:00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