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Разговор с гением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Глыбами - лбу
          <w:br/>
          Лавры похвал.
          <w:br/>
          "Петь не могу!"
          <w:br/>
          - "Будешь!"- "Пропал,
          <w:br/>
          <w:br/>
          (На толокно
          <w:br/>
          Переводи!)
          <w:br/>
          Как молоко -
          <w:br/>
          Звук из груди.
          <w:br/>
          <w:br/>
          Пусто. Суха.
          <w:br/>
          В полную веснь -
          <w:br/>
          Чувство сука".
          <w:br/>
          - "Старая песнь!
          <w:br/>
          <w:br/>
          Брось, не морочь!"
          <w:br/>
          "Лучше мне впредь -
          <w:br/>
          Камень толочь!"
          <w:br/>
          - "Тут-то и петь!"
          <w:br/>
          <w:br/>
          "Что я, снегирь,
          <w:br/>
          Чтоб день-деньской
          <w:br/>
          Петь?"
          <w:br/>
           - "Не моги,
          <w:br/>
          Пташка, а пой!
          <w:br/>
          <w:br/>
          На зло врагу!"
          <w:br/>
          "Коли двух строк
          <w:br/>
          Свесть не могу?"
          <w:br/>
          - "Кто когда - мог?!"
          <w:br/>
          <w:br/>
          "Пытка!" - "Терпи!"
          <w:br/>
          "Скошенный луг -
          <w:br/>
          Глотка!" - "Хрипи:
          <w:br/>
          Тоже ведь - звук!"
          <w:br/>
          <w:br/>
          "Львов, а не жен
          <w:br/>
          Дело". - "Детей:
          <w:br/>
          Распотрошен -
          <w:br/>
          Пел же - Орфей!"
          <w:br/>
          <w:br/>
          "Так и в гробу?"
          <w:br/>
          - "И под доской".
          <w:br/>
          "Петь не могу!"
          <w:br/>
          - "Это воспой!"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2021-11-11T14:46:24+03:00</dcterms:created>
  <dcterms:modified xsi:type="dcterms:W3CDTF">2021-11-11T14:46:24+03:00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