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Новой жизни заря —
          <w:br/>
           И тепло и светло;
          <w:br/>
           О добре говорим,
          <w:br/>
           Негодуем на зло.
          <w:br/>
          <w:br/>
          За родимый наш край
          <w:br/>
           Наше сердце болит;
          <w:br/>
           За прожитые дни
          <w:br/>
           Мучит совесть и стыд.
          <w:br/>
          <w:br/>
          Что нам цвесть не дает,
          <w:br/>
           Держит рост молодой,—
          <w:br/>
           Так и сбросил бы с плеч
          <w:br/>
           Этот хлам вековой!
          <w:br/>
          <w:br/>
          Где ж вы, слуги добра?
          <w:br/>
           Выходите вперед!
          <w:br/>
           Подавайте пример!
          <w:br/>
           Поучайте народ!
          <w:br/>
          <w:br/>
          Наш разумный порыв,
          <w:br/>
           Нашу честную речь
          <w:br/>
           Надо в кровь претворить,
          <w:br/>
           Надо плотью облечь,
          <w:br/>
          <w:br/>
          Как поверить словам —
          <w:br/>
           По часам мы растем!
          <w:br/>
           Закричат: «Помоги!» —
          <w:br/>
           Через пропасть шагнем!
          <w:br/>
          <w:br/>
          В нас душа горяча,
          <w:br/>
           Наша воля крепка,
          <w:br/>
           И печаль за других —
          <w:br/>
           Глубока, глубока!..
          <w:br/>
          <w:br/>
          А приходит пора
          <w:br/>
           Добрый подвиг начать,
          <w:br/>
           Так нам жаль с головы
          <w:br/>
           Волосок потерять:
          <w:br/>
          <w:br/>
          Тут раздумье и лень,
          <w:br/>
           Тут нас робость возьмет.
          <w:br/>
           А слова… на словах
          <w:br/>
           Соколиный полет!..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2022-04-21T20:45:09+03:00</dcterms:created>
  <dcterms:modified xsi:type="dcterms:W3CDTF">2022-04-21T20:45:09+03:00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