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Разлука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разлука, разлука!
          <w:br/>
          Как ты сердцу горька.
          <w:br/>
          Терзает его скука,
          <w:br/>
          Сожигает тоска!
          <w:br/>
          <w:br/>
          Где бывалая сила?
          <w:br/>
          Увы, где прежний я?
          <w:br/>
          Меня ты разлюбила...
          <w:br/>
          Но не кляну тебя!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2021-11-10T15:16:30+03:00</dcterms:created>
  <dcterms:modified xsi:type="dcterms:W3CDTF">2021-11-10T15:16:30+03:00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