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Разлука призрачна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Разлука призрачна — мы будем вместе скоро,
          <w:br/>
          И все запретное как призрак Эльсинора.
          <w:br/>
          И все не должное вокруг меня клубится,
          <w:br/>
          И, кажется, теперь должно меня убить.
          <w:br/>
          То плещет крыльями, то словно сердце бьется.
          <w:br/>
          Но кровь вчерашнюю уже не может смыть.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2022-03-19T19:51:50+03:00</dcterms:created>
  <dcterms:modified xsi:type="dcterms:W3CDTF">2022-03-19T19:51:50+03:00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