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Размышления у парадного подъезда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парадный подъезд. По торжественным дням,
          <w:br/>
          Одержимый холопским недугом,
          <w:br/>
          Целый город с каким-то испугом
          <w:br/>
          Подъезжает к заветным дверям;
          <w:br/>
          Записав свое имя и званье,
          <w:br/>
          Разъезжаются гости домой,
          <w:br/>
          Так глубоко довольны собой,
          <w:br/>
          Что подумаешь - в том их призванье!
          <w:br/>
          А в обычные дни этот пышный подъезд
          <w:br/>
          Осаждают убогие лица:
          <w:br/>
          Прожектеры, искатели мест,
          <w:br/>
          И преклонный старик, и вдовица.
          <w:br/>
          От него и к нему то и знай по утрам
          <w:br/>
          Всё курьеры с бумагами скачут.
          <w:br/>
          Возвращаясь, иной напевает "трам-трам",
          <w:br/>
          А иные просители плачут.
          <w:br/>
          Раз я видел, сюда мужики подошли,
          <w:br/>
          Деревенские русские люди,
          <w:br/>
          Помолились на церковь и стали вдали,
          <w:br/>
          Свесив русые головы к груди;
          <w:br/>
          Показался швейцар. "Допусти",- говорят
          <w:br/>
          С выраженьем надежды и муки.
          <w:br/>
          Он гостей оглядел: некрасивы на взгляд!
          <w:br/>
          Загорелые лица и руки,
          <w:br/>
          Армячишка худой на плечах,
          <w:br/>
          По котомке на спинах согнутых,
          <w:br/>
          Крест на шее и кровь на ногах,
          <w:br/>
          В самодельные лапти обутых
          <w:br/>
          (Знать, брели-то долгонько они
          <w:br/>
          Из каких-нибудь дальних губерний).
          <w:br/>
          Кто-то крикнул швейцару: "Гони!
          <w:br/>
          Наш не любит оборванной черни!"
          <w:br/>
          И захлопнулась дверь. Постояв,
          <w:br/>
          Развязали кошли пилигримы,
          <w:br/>
          Но швейцар не пустил, скудной лепты не взяв,
          <w:br/>
          И пошли они, солнцем палимы,
          <w:br/>
          Повторяя: "Суди его бог!",
          <w:br/>
          Разводя безнадежно руками,
          <w:br/>
          И, покуда я видеть их мог,
          <w:br/>
          С непокрытыми шли головами...
          <w:br/>
          <w:br/>
            А владелец роскошных палат
          <w:br/>
          Еще сном был глубоким объят...
          <w:br/>
          Ты, считающий жизнью завидною
          <w:br/>
          Упоение лестью бесстыдною,
          <w:br/>
          Волокитство, обжорство, игру,
          <w:br/>
          Пробудись! Есть еще наслаждение:
          <w:br/>
          Вороти их! в тебе их спасение!
          <w:br/>
          Но счастливые глухи к добру...
          <w:br/>
          <w:br/>
            Не страшат тебя громы небесные,
          <w:br/>
          А земные ты держишь в руках,
          <w:br/>
          И несут эти люди безвестные
          <w:br/>
          Неисходное горе в сердцах.
          <w:br/>
          <w:br/>
            Что тебе эта скорбь вопиющая,
          <w:br/>
          Что тебе этот бедный народ?
          <w:br/>
          Вечным праздником быстро бегущая
          <w:br/>
          Жизнь очнуться тебе не дает.
          <w:br/>
          И к чему? Щелкоперов забавою
          <w:br/>
          Ты народное благо зовешь;
          <w:br/>
          Без него проживешь ты со славою
          <w:br/>
                И со славой умрешь!
          <w:br/>
          Безмятежней аркадской идиллии
          <w:br/>
          Закатятся преклонные дни.
          <w:br/>
          Под пленительным небом Сицилии,
          <w:br/>
          В благовонной древесной тени,
          <w:br/>
          Созерцая, как солнце пурпурное
          <w:br/>
          Погружается в море лазурное,
          <w:br/>
          Полосами его золотя,-
          <w:br/>
          Убаюканный ласковым пением
          <w:br/>
          Средиземной волны,- как дитя
          <w:br/>
          Ты уснешь, окружен попечением
          <w:br/>
          Дорогой и любимой семьи
          <w:br/>
          (Ждущей смерти твоей с нетерпением);
          <w:br/>
          Привезут к нам останки твои,
          <w:br/>
          Чтоб почтить похоронною тризною,
          <w:br/>
          И сойдешь ты в могилу... герой,
          <w:br/>
          Втихомолку проклятый отчизною,
          <w:br/>
          Возвеличенный громкой хвалой!..
          <w:br/>
          <w:br/>
          Впрочем, что ж мы такую особу
          <w:br/>
          Беспокоим для мелких людей?
          <w:br/>
          Не на них ли нам выместить злобу?-
          <w:br/>
          Безопасней... Еще веселей
          <w:br/>
          В чем-нибудь приискать утешенье...
          <w:br/>
          Не беда, что потерпит мужик:
          <w:br/>
          Так ведущее нас провиденье
          <w:br/>
          Указало... да он же привык!
          <w:br/>
          За заставой, в харчевне убогой
          <w:br/>
          Всё пропьют бедняки до рубля
          <w:br/>
          И пойдут, побираясь дорогой,
          <w:br/>
          И застонут... Родная земля!
          <w:br/>
          Назови мне такую обитель,
          <w:br/>
          Я такого угла не видал,
          <w:br/>
          Где бы сеятель твой и хранитель,
          <w:br/>
          Где бы русский мужик не стонал?
          <w:br/>
          Стонет он по полям, по дорогам,
          <w:br/>
          Стонет он по тюрьмам, по острогам,
          <w:br/>
          В рудниках, на железной цепи;
          <w:br/>
          Стонет он под овином, под стогом,
          <w:br/>
          Под телегой, ночуя в степи;
          <w:br/>
          Стонет в собственном бедном домишке,
          <w:br/>
          Свету божьего солнца не рад;
          <w:br/>
          Стонет в каждом глухом городишке,
          <w:br/>
          У подъезда судов и палат.
          <w:br/>
          Выдь на Волгу: чей стон раздается
          <w:br/>
          Над великою русской рекой?
          <w:br/>
          Этот стон у нас песней зовется -
          <w:br/>
          То бурлаки идут бечевой!..
          <w:br/>
          Волга! Волга!.. Весной многоводной
          <w:br/>
          Ты не так заливаешь поля,
          <w:br/>
          Как великою скорбью народной
          <w:br/>
          Переполнилась наша земля,-
          <w:br/>
          Где народ, там и стон... Эх, сердечный!
          <w:br/>
          Что же значит твой стон бесконечный?
          <w:br/>
          Ты проснешься ль, исполненный сил,
          <w:br/>
          Иль, судеб повинуясь закону,
          <w:br/>
          Всё, что мог, ты уже совершил,-
          <w:br/>
          Создал песню, подобную стону,
          <w:br/>
          И духовно навеки почил?..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2021-11-10T11:06:27+03:00</dcterms:created>
  <dcterms:modified xsi:type="dcterms:W3CDTF">2021-11-10T11:06:27+03:00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