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Разрушать гнездо 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Разрушать гнездо не надо.
          <w:br/>
          Разгонять не надо стадо.
          <w:br/>
          Бить, рубить, топтать и жечь, —
          <w:br/>
          Это — злое вражье дело.
          <w:br/>
          В ком заря любви зардела,
          <w:br/>
          Тот стремится уберечь
          <w:br/>
          Все, что светлой жизни радо,
          <w:br/>
          Все, что слышит Божью речь.
          <w:br/>
          Что живет по слову Божью,
          <w:br/>
          Не пятнай людскою ложью,
          <w:br/>
          Дни свои трудам отдай.
          <w:br/>
          Вопреки земным досадам
          <w:br/>
          Сотвори цветущим садом
          <w:br/>
          Голый остров Голодай.
          <w:br/>
          Над смиренной русской рожью
          <w:br/>
          Храм вселенский созидай.
          <w:br/>
          Разрушения не надо.
          <w:br/>
          Все мы, люди, Божье стадо,
          <w:br/>
          Каждый сам себе хорош.
          <w:br/>
          Кто нам, дерзкий, руки свяжет?
          <w:br/>
          Кто уверенно нам скажет,
          <w:br/>
          Что в нас правда, что в нас ложь?
          <w:br/>
          В кущах созданного сада
          <w:br/>
          Правду сам себе найдешь.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2022-03-21T21:56:22+03:00</dcterms:created>
  <dcterms:modified xsi:type="dcterms:W3CDTF">2022-03-21T21:56:22+03:00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