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Раненый орел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друзьям приехал в гости.
          <w:br/>
           Горы, воздух…
          <w:br/>
           Синий край.
          <w:br/>
           И над быстрой речкой мостик
          <w:br/>
           Что твоя дорога в рай.
          <w:br/>
           Здесь у речки
          <w:br/>
           Утром ранним
          <w:br/>
           Мы увидели орла.
          <w:br/>
           Кем-то был он подло ранен:
          <w:br/>
           В пятнах крови
          <w:br/>
           Полкрыла.
          <w:br/>
           Не за то ль орёл наказан,
          <w:br/>
           Что так верен небесам?
          <w:br/>
           Он смотрел зелёным глазом,
          <w:br/>
           Полным ненависти к нам.
          <w:br/>
           Мы с орлом вернулись к дому,
          <w:br/>
           Оказав владыке честь…
          <w:br/>
           Всё он понял по-другому,
          <w:br/>
           Отказался пить и есть.
          <w:br/>
           Мы снесли его к подножью,
          <w:br/>
           В голубую круговерть.
          <w:br/>
           В небо он взлететь не может,
          <w:br/>
           Может рядом умереть.
          <w:br/>
           Но, взглянув на нас без гнева,
          <w:br/>
           Он поднялся тяжело
          <w:br/>
           И пошел пешком на небо,
          <w:br/>
           Волоча свое крыло.
          <w:br/>
           Шёл орёл осиротело,
          <w:br/>
           Клювом мясо рвал с крыла,
          <w:br/>
           Будто выклевать хотел он
          <w:br/>
           Боль, что тоже в небо шла.
          <w:br/>
           Только там он может выжить
          <w:br/>
           Иль погибнуть в синеве…
          <w:br/>
           Он успел на память вышить
          <w:br/>
           Строчку красную в траве.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2022-04-22T20:37:13+03:00</dcterms:created>
  <dcterms:modified xsi:type="dcterms:W3CDTF">2022-04-22T20:37:13+03:00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