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Ранняя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Ранняя осень любви умирающей.
          <w:br/>
          Тайно люблю золотые цвета
          <w:br/>
          Осени ранней, любви умирающей.
          <w:br/>
          Ветви прозрачны, аллея пуста,
          <w:br/>
          В сини бледнеющей, веющей, тающей
          <w:br/>
          Странная тишь, красота, чистота.
          <w:br/>
          <w:br/>
          Листья со вздохом, под ветром, их нежащим,
          <w:br/>
          Тихо взлетают и катятся вдаль
          <w:br/>
          (Думы о прошлом в видении нежащем).
          <w:br/>
          Жить и не жить — хорошо и не жаль.
          <w:br/>
          Острым серпом, безболезненно режущим,
          <w:br/>
          Сжаты в душе и восторг и печаль.
          <w:br/>
          <w:br/>
          Ясное солнце — без прежней мятежности,
          <w:br/>
          Дождь — словно капли струящихся рос
          <w:br/>
          (Томные ласки без прежней мятежности),
          <w:br/>
          Запах в садах доцветающих роз.
          <w:br/>
          В сердце родник успокоенной нежности,
          <w:br/>
          Счастье — без ревности, страсть — без угроз.
          <w:br/>
          <w:br/>
          Здравствуйте, дни голубые, осенние,
          <w:br/>
          Золото лип и осин багрянец!
          <w:br/>
          Здравствуйте, дни пред разлукой, осенние!
          <w:br/>
          Бледный — над яркими днями — венец!
          <w:br/>
          Дни недосказанных слов и мгновения
          <w:br/>
          В кроткой покорности слитых сердец!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2021-11-10T18:19:15+03:00</dcterms:created>
  <dcterms:modified xsi:type="dcterms:W3CDTF">2021-11-10T18:19:15+03:00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