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Змей взглянул, и огненные звенья
          <w:br/>
          Потянулись, медленно бледнея,
          <w:br/>
          Но горели яркие каменья
          <w:br/>
          На груди властительного Змея.
          <w:br/>
          <w:br/>
          Как он дивно светел, дивно страшен!
          <w:br/>
          Но Павлин и строг и непонятен,
          <w:br/>
          Золотистый хвост его украшен
          <w:br/>
          Тысячею многоцветных пятен.
          <w:br/>
          <w:br/>
          Молчаливо ждали у преддверья;
          <w:br/>
          Только ангел шевельнул крылами,
          <w:br/>
          И посыпались из рая перья
          <w:br/>
          Легкими сквозными облаками.
          <w:br/>
          <w:br/>
          Сколько их насыпалось, белея,
          <w:br/>
          Словно снег над неокрепшей нивой!
          <w:br/>
          И погасли изумруды Змея
          <w:br/>
          И Павлина веерное диво.
          <w:br/>
          <w:br/>
          Что нам в бледном утреннем обмане?
          <w:br/>
          И Павлин, и Змей - чужие людям.
          <w:br/>
          Вот они растаяли в тумане,
          <w:br/>
          И мы больше видеть их не будем.
          <w:br/>
          <w:br/>
          Мы дрожим, как маленькие дети,
          <w:br/>
          Нас пугают времени налеты,
          <w:br/>
          Мы пойдем молиться на рассвете
          <w:br/>
          В ласковые мраморные гроты.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2021-11-10T13:32:18+03:00</dcterms:created>
  <dcterms:modified xsi:type="dcterms:W3CDTF">2021-11-10T13:32:18+03:00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