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Рассказ оружейника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Самопальный труд в почете
          <w:br/>
           С незапамятных времен.
          <w:br/>
           Оружейник наш в работе
          <w:br/>
           И сноровист, и умен.
          <w:br/>
           Здесь, где белые метели
          <w:br/>
           Клонят тонкую ольху,
          <w:br/>
           Подковать смогли, сумели
          <w:br/>
           Мы заморскую блоху.
          <w:br/>
           Знаменитые пищали
          <w:br/>
           Русской удали подстать,
          <w:br/>
           Нам в наследство завещали
          <w:br/>
           Никогда не отступать.
          <w:br/>
           Деды ладили умело
          <w:br/>
           И приклады, и курки.
          <w:br/>
           Сталь звенела. Пуля пела.
          <w:br/>
           Воздух резали штыки.
          <w:br/>
           Помнит древняя Полтава
          <w:br/>
           Жаркой схватки времена.
          <w:br/>
           Там рождалась наша слава,
          <w:br/>
           А ковалась здесь она.
          <w:br/>
           Не пристало мне хвалиться,
          <w:br/>
           Но в свинцовую пургу:
          <w:br/>
           Оружейную столицу  мы не отдали врагу.
          <w:br/>
           Как в сраженье, дни и ночи
          <w:br/>
           У станка я проводил,
          <w:br/>
           Потому что и рабочим
          <w:br/>
           И солдатом сразу был.
          <w:br/>
           Я рубил металл и резал,
          <w:br/>
           Мял как будто бы траву,
          <w:br/>
           У каленого железа
          <w:br/>
           Мы учились мастерству.
          <w:br/>
           Горд я тем, что труд мой нужен,
          <w:br/>
           Тем, что я живу в стране,
          <w:br/>
           Где не сила, не оружье-
          <w:br/>
           Мудрость мастера в цене.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2022-04-22T10:38:34+03:00</dcterms:created>
  <dcterms:modified xsi:type="dcterms:W3CDTF">2022-04-22T10:38:34+03:00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